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1D44" w14:textId="77777777" w:rsidR="00165477" w:rsidRPr="00344325" w:rsidRDefault="00165477" w:rsidP="00165477">
      <w:pPr>
        <w:pStyle w:val="ad"/>
        <w:spacing w:before="0" w:beforeAutospacing="0" w:after="240" w:afterAutospacing="0"/>
        <w:rPr>
          <w:rFonts w:eastAsia="Calibri"/>
          <w:b/>
          <w:sz w:val="28"/>
          <w:szCs w:val="28"/>
          <w:lang w:val="en-US" w:eastAsia="en-US"/>
        </w:rPr>
      </w:pPr>
    </w:p>
    <w:p w14:paraId="5056DBCD" w14:textId="5F7BF21B" w:rsidR="005609E1" w:rsidRPr="005609E1" w:rsidRDefault="009C1311" w:rsidP="005609E1">
      <w:pPr>
        <w:pStyle w:val="ad"/>
        <w:spacing w:before="0" w:beforeAutospacing="0" w:after="24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9C1311">
        <w:rPr>
          <w:rFonts w:eastAsia="Calibri"/>
          <w:b/>
          <w:sz w:val="28"/>
          <w:szCs w:val="28"/>
          <w:lang w:eastAsia="en-US"/>
        </w:rPr>
        <w:t xml:space="preserve">Рафик </w:t>
      </w:r>
      <w:proofErr w:type="spellStart"/>
      <w:r w:rsidRPr="009C1311">
        <w:rPr>
          <w:rFonts w:eastAsia="Calibri"/>
          <w:b/>
          <w:sz w:val="28"/>
          <w:szCs w:val="28"/>
          <w:lang w:eastAsia="en-US"/>
        </w:rPr>
        <w:t>Загрутдинов</w:t>
      </w:r>
      <w:proofErr w:type="spellEnd"/>
      <w:r>
        <w:rPr>
          <w:rFonts w:eastAsia="Calibri"/>
          <w:b/>
          <w:sz w:val="28"/>
          <w:szCs w:val="28"/>
          <w:lang w:eastAsia="en-US"/>
        </w:rPr>
        <w:t>:</w:t>
      </w:r>
      <w:r w:rsidRPr="009C1311">
        <w:rPr>
          <w:rFonts w:eastAsia="Calibri"/>
          <w:b/>
          <w:sz w:val="28"/>
          <w:szCs w:val="28"/>
          <w:lang w:eastAsia="en-US"/>
        </w:rPr>
        <w:t xml:space="preserve"> </w:t>
      </w:r>
      <w:r w:rsidR="003F791F">
        <w:rPr>
          <w:b/>
          <w:sz w:val="28"/>
          <w:szCs w:val="28"/>
        </w:rPr>
        <w:t>н</w:t>
      </w:r>
      <w:r w:rsidR="003F791F" w:rsidRPr="003F791F">
        <w:rPr>
          <w:b/>
          <w:sz w:val="28"/>
          <w:szCs w:val="28"/>
        </w:rPr>
        <w:t>а станции «</w:t>
      </w:r>
      <w:proofErr w:type="spellStart"/>
      <w:r w:rsidR="003F791F" w:rsidRPr="003F791F">
        <w:rPr>
          <w:b/>
          <w:sz w:val="28"/>
          <w:szCs w:val="28"/>
        </w:rPr>
        <w:t>Бачуринская</w:t>
      </w:r>
      <w:proofErr w:type="spellEnd"/>
      <w:r w:rsidR="003F791F" w:rsidRPr="003F791F">
        <w:rPr>
          <w:b/>
          <w:sz w:val="28"/>
          <w:szCs w:val="28"/>
        </w:rPr>
        <w:t>» Троицкой линии метро завершена облицовка пола платформенной части</w:t>
      </w:r>
      <w:r w:rsidR="005B3A45">
        <w:rPr>
          <w:b/>
          <w:sz w:val="28"/>
          <w:szCs w:val="28"/>
        </w:rPr>
        <w:t xml:space="preserve"> </w:t>
      </w:r>
    </w:p>
    <w:p w14:paraId="3A31E65D" w14:textId="50B30166" w:rsidR="005B3A45" w:rsidRDefault="005B3A45" w:rsidP="005609E1">
      <w:pPr>
        <w:pStyle w:val="ad"/>
        <w:spacing w:before="0" w:beforeAutospacing="0" w:after="240" w:afterAutospacing="0"/>
        <w:ind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Завершена облицовка гранитом</w:t>
      </w:r>
      <w:r w:rsidR="0094692D">
        <w:rPr>
          <w:iCs/>
          <w:sz w:val="28"/>
          <w:szCs w:val="28"/>
          <w:lang w:eastAsia="en-US"/>
        </w:rPr>
        <w:t xml:space="preserve"> пола</w:t>
      </w:r>
      <w:r>
        <w:rPr>
          <w:iCs/>
          <w:sz w:val="28"/>
          <w:szCs w:val="28"/>
          <w:lang w:eastAsia="en-US"/>
        </w:rPr>
        <w:t xml:space="preserve"> платформенной части станции </w:t>
      </w:r>
      <w:r w:rsidRPr="005B3A45">
        <w:rPr>
          <w:iCs/>
          <w:sz w:val="28"/>
          <w:szCs w:val="28"/>
          <w:lang w:eastAsia="en-US"/>
        </w:rPr>
        <w:t>«</w:t>
      </w:r>
      <w:proofErr w:type="spellStart"/>
      <w:r w:rsidRPr="005B3A45">
        <w:rPr>
          <w:iCs/>
          <w:sz w:val="28"/>
          <w:szCs w:val="28"/>
          <w:lang w:eastAsia="en-US"/>
        </w:rPr>
        <w:t>Бачуринская</w:t>
      </w:r>
      <w:proofErr w:type="spellEnd"/>
      <w:r w:rsidRPr="005B3A45">
        <w:rPr>
          <w:iCs/>
          <w:sz w:val="28"/>
          <w:szCs w:val="28"/>
          <w:lang w:eastAsia="en-US"/>
        </w:rPr>
        <w:t>» будущей Троицкой линии метро</w:t>
      </w:r>
      <w:r>
        <w:rPr>
          <w:iCs/>
          <w:sz w:val="28"/>
          <w:szCs w:val="28"/>
          <w:lang w:eastAsia="en-US"/>
        </w:rPr>
        <w:t xml:space="preserve">. </w:t>
      </w:r>
      <w:r w:rsidRPr="005B3A45">
        <w:rPr>
          <w:iCs/>
          <w:sz w:val="28"/>
          <w:szCs w:val="28"/>
          <w:lang w:eastAsia="en-US"/>
        </w:rPr>
        <w:t xml:space="preserve">Об этом сообщил руководитель Департамента строительства города Москвы, входящего в Комплекс градостроительной политики и строительства столицы, </w:t>
      </w:r>
      <w:r w:rsidRPr="00C50E7B">
        <w:rPr>
          <w:b/>
          <w:bCs/>
          <w:iCs/>
          <w:sz w:val="28"/>
          <w:szCs w:val="28"/>
          <w:lang w:eastAsia="en-US"/>
        </w:rPr>
        <w:t xml:space="preserve">Рафик </w:t>
      </w:r>
      <w:proofErr w:type="spellStart"/>
      <w:r w:rsidRPr="00C50E7B">
        <w:rPr>
          <w:b/>
          <w:bCs/>
          <w:iCs/>
          <w:sz w:val="28"/>
          <w:szCs w:val="28"/>
          <w:lang w:eastAsia="en-US"/>
        </w:rPr>
        <w:t>Загрутдинов</w:t>
      </w:r>
      <w:proofErr w:type="spellEnd"/>
      <w:r w:rsidRPr="005B3A45">
        <w:rPr>
          <w:iCs/>
          <w:sz w:val="28"/>
          <w:szCs w:val="28"/>
          <w:lang w:eastAsia="en-US"/>
        </w:rPr>
        <w:t>.</w:t>
      </w:r>
      <w:r w:rsidR="00E14114">
        <w:rPr>
          <w:iCs/>
          <w:sz w:val="28"/>
          <w:szCs w:val="28"/>
          <w:lang w:eastAsia="en-US"/>
        </w:rPr>
        <w:t xml:space="preserve"> </w:t>
      </w:r>
    </w:p>
    <w:p w14:paraId="011434BF" w14:textId="4DD7C219" w:rsidR="005B3A45" w:rsidRDefault="00CB7C80" w:rsidP="005609E1">
      <w:pPr>
        <w:pStyle w:val="ad"/>
        <w:spacing w:before="0" w:beforeAutospacing="0" w:after="240" w:afterAutospacing="0"/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iCs/>
          <w:sz w:val="28"/>
          <w:szCs w:val="28"/>
          <w:lang w:eastAsia="en-US"/>
        </w:rPr>
        <w:t>«</w:t>
      </w:r>
      <w:r w:rsidR="005B3A45" w:rsidRPr="005B3A45">
        <w:rPr>
          <w:rFonts w:eastAsia="Calibri"/>
          <w:bCs/>
          <w:iCs/>
          <w:sz w:val="28"/>
          <w:szCs w:val="28"/>
        </w:rPr>
        <w:t xml:space="preserve">Для </w:t>
      </w:r>
      <w:r>
        <w:rPr>
          <w:rFonts w:eastAsia="Calibri"/>
          <w:bCs/>
          <w:iCs/>
          <w:sz w:val="28"/>
          <w:szCs w:val="28"/>
        </w:rPr>
        <w:t>оформления</w:t>
      </w:r>
      <w:r w:rsidR="005B3A45" w:rsidRPr="005B3A45">
        <w:rPr>
          <w:rFonts w:eastAsia="Calibri"/>
          <w:bCs/>
          <w:iCs/>
          <w:sz w:val="28"/>
          <w:szCs w:val="28"/>
        </w:rPr>
        <w:t xml:space="preserve"> станции используются гранит различных оттенков</w:t>
      </w:r>
      <w:r w:rsidR="00912D43">
        <w:rPr>
          <w:rFonts w:eastAsia="Calibri"/>
          <w:bCs/>
          <w:iCs/>
          <w:sz w:val="28"/>
          <w:szCs w:val="28"/>
        </w:rPr>
        <w:t>:</w:t>
      </w:r>
      <w:r w:rsidR="005B3A45" w:rsidRPr="005B3A45">
        <w:rPr>
          <w:rFonts w:eastAsia="Calibri"/>
          <w:bCs/>
          <w:iCs/>
          <w:sz w:val="28"/>
          <w:szCs w:val="28"/>
        </w:rPr>
        <w:t xml:space="preserve"> стекло, а также алюминий и нержавеющая сталь</w:t>
      </w:r>
      <w:r>
        <w:rPr>
          <w:rFonts w:eastAsia="Calibri"/>
          <w:bCs/>
          <w:iCs/>
          <w:sz w:val="28"/>
          <w:szCs w:val="28"/>
        </w:rPr>
        <w:t>. А</w:t>
      </w:r>
      <w:r w:rsidRPr="00CB7C80">
        <w:rPr>
          <w:rFonts w:eastAsia="Calibri"/>
          <w:bCs/>
          <w:iCs/>
          <w:sz w:val="28"/>
          <w:szCs w:val="28"/>
        </w:rPr>
        <w:t xml:space="preserve">рхитектурной особенностью станции стали 12 светильников-турбин. Вес каждого из них 750 килограмм, а </w:t>
      </w:r>
      <w:r w:rsidR="00DB1A58">
        <w:rPr>
          <w:rFonts w:eastAsia="Calibri"/>
          <w:bCs/>
          <w:iCs/>
          <w:sz w:val="28"/>
          <w:szCs w:val="28"/>
        </w:rPr>
        <w:t>длина</w:t>
      </w:r>
      <w:r w:rsidR="00DB1A58" w:rsidRPr="00CB7C80">
        <w:rPr>
          <w:rFonts w:eastAsia="Calibri"/>
          <w:bCs/>
          <w:iCs/>
          <w:sz w:val="28"/>
          <w:szCs w:val="28"/>
        </w:rPr>
        <w:t xml:space="preserve"> </w:t>
      </w:r>
      <w:r w:rsidRPr="00CB7C80">
        <w:rPr>
          <w:rFonts w:eastAsia="Calibri"/>
          <w:bCs/>
          <w:iCs/>
          <w:sz w:val="28"/>
          <w:szCs w:val="28"/>
        </w:rPr>
        <w:t>варьируются от 8 до почти 10 метров.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CB7C80">
        <w:rPr>
          <w:rFonts w:eastAsia="Calibri"/>
          <w:bCs/>
          <w:iCs/>
          <w:sz w:val="28"/>
          <w:szCs w:val="28"/>
        </w:rPr>
        <w:t>Архитектурно-отделочные работы выполнены на 72%</w:t>
      </w:r>
      <w:r w:rsidR="005B3A45">
        <w:rPr>
          <w:rFonts w:eastAsia="Calibri"/>
          <w:bCs/>
          <w:iCs/>
          <w:sz w:val="28"/>
          <w:szCs w:val="28"/>
        </w:rPr>
        <w:t xml:space="preserve">», – рассказал </w:t>
      </w:r>
      <w:r w:rsidR="005B3A45" w:rsidRPr="00C50E7B">
        <w:rPr>
          <w:rFonts w:eastAsia="Calibri"/>
          <w:b/>
          <w:iCs/>
          <w:sz w:val="28"/>
          <w:szCs w:val="28"/>
        </w:rPr>
        <w:t xml:space="preserve">Рафик </w:t>
      </w:r>
      <w:proofErr w:type="spellStart"/>
      <w:r w:rsidR="005B3A45" w:rsidRPr="00C50E7B">
        <w:rPr>
          <w:rFonts w:eastAsia="Calibri"/>
          <w:b/>
          <w:iCs/>
          <w:sz w:val="28"/>
          <w:szCs w:val="28"/>
        </w:rPr>
        <w:t>Загрутдинов</w:t>
      </w:r>
      <w:proofErr w:type="spellEnd"/>
      <w:r w:rsidR="005B3A45">
        <w:rPr>
          <w:rFonts w:eastAsia="Calibri"/>
          <w:bCs/>
          <w:iCs/>
          <w:sz w:val="28"/>
          <w:szCs w:val="28"/>
        </w:rPr>
        <w:t xml:space="preserve">. </w:t>
      </w:r>
    </w:p>
    <w:p w14:paraId="6D84C564" w14:textId="693E21E8" w:rsidR="00862883" w:rsidRDefault="005B3A45" w:rsidP="00E860CE">
      <w:pPr>
        <w:pStyle w:val="ad"/>
        <w:spacing w:before="0" w:beforeAutospacing="0" w:after="240" w:afterAutospacing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Он уточнил, </w:t>
      </w:r>
      <w:r w:rsidR="00862883">
        <w:rPr>
          <w:rFonts w:eastAsia="Calibri"/>
          <w:bCs/>
          <w:iCs/>
          <w:sz w:val="28"/>
          <w:szCs w:val="28"/>
        </w:rPr>
        <w:t>что с</w:t>
      </w:r>
      <w:r w:rsidR="00862883" w:rsidRPr="00862883">
        <w:rPr>
          <w:rFonts w:eastAsia="Calibri"/>
          <w:bCs/>
          <w:iCs/>
          <w:sz w:val="28"/>
          <w:szCs w:val="28"/>
        </w:rPr>
        <w:t xml:space="preserve">егодня станция </w:t>
      </w:r>
      <w:r w:rsidR="00862883" w:rsidRPr="003F791F">
        <w:rPr>
          <w:rFonts w:eastAsia="Calibri"/>
          <w:bCs/>
          <w:iCs/>
          <w:sz w:val="28"/>
          <w:szCs w:val="28"/>
        </w:rPr>
        <w:t xml:space="preserve">уже </w:t>
      </w:r>
      <w:r w:rsidR="009C0AEE" w:rsidRPr="003F791F">
        <w:rPr>
          <w:rFonts w:eastAsia="Calibri"/>
          <w:bCs/>
          <w:iCs/>
          <w:sz w:val="28"/>
          <w:szCs w:val="28"/>
        </w:rPr>
        <w:t xml:space="preserve">в высокой степени </w:t>
      </w:r>
      <w:r w:rsidR="00862883" w:rsidRPr="003F791F">
        <w:rPr>
          <w:rFonts w:eastAsia="Calibri"/>
          <w:bCs/>
          <w:iCs/>
          <w:sz w:val="28"/>
          <w:szCs w:val="28"/>
        </w:rPr>
        <w:t>готовности</w:t>
      </w:r>
      <w:r w:rsidR="00862883" w:rsidRPr="00862883">
        <w:rPr>
          <w:rFonts w:eastAsia="Calibri"/>
          <w:bCs/>
          <w:iCs/>
          <w:sz w:val="28"/>
          <w:szCs w:val="28"/>
        </w:rPr>
        <w:t>: помимо оформления</w:t>
      </w:r>
      <w:r w:rsidR="00174617">
        <w:rPr>
          <w:rFonts w:eastAsia="Calibri"/>
          <w:bCs/>
          <w:iCs/>
          <w:sz w:val="28"/>
          <w:szCs w:val="28"/>
        </w:rPr>
        <w:t>,</w:t>
      </w:r>
      <w:r w:rsidR="00862883" w:rsidRPr="00862883">
        <w:rPr>
          <w:rFonts w:eastAsia="Calibri"/>
          <w:bCs/>
          <w:iCs/>
          <w:sz w:val="28"/>
          <w:szCs w:val="28"/>
        </w:rPr>
        <w:t xml:space="preserve"> здесь </w:t>
      </w:r>
      <w:r w:rsidR="00862883">
        <w:rPr>
          <w:rFonts w:eastAsia="Calibri"/>
          <w:bCs/>
          <w:iCs/>
          <w:sz w:val="28"/>
          <w:szCs w:val="28"/>
        </w:rPr>
        <w:t>в</w:t>
      </w:r>
      <w:r w:rsidR="00862883" w:rsidRPr="00862883">
        <w:rPr>
          <w:rFonts w:eastAsia="Calibri"/>
          <w:bCs/>
          <w:iCs/>
          <w:sz w:val="28"/>
          <w:szCs w:val="28"/>
        </w:rPr>
        <w:t>едутся работы по монтажу инженерного оборудования</w:t>
      </w:r>
      <w:r w:rsidR="00862883">
        <w:rPr>
          <w:rFonts w:eastAsia="Calibri"/>
          <w:bCs/>
          <w:iCs/>
          <w:sz w:val="28"/>
          <w:szCs w:val="28"/>
        </w:rPr>
        <w:t xml:space="preserve">. </w:t>
      </w:r>
    </w:p>
    <w:p w14:paraId="6B25718A" w14:textId="0EB7457E" w:rsidR="00B85DE9" w:rsidRDefault="00B85DE9" w:rsidP="00B85DE9">
      <w:pPr>
        <w:pStyle w:val="ad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Станция </w:t>
      </w:r>
      <w:r w:rsidR="00E860CE">
        <w:rPr>
          <w:rFonts w:eastAsia="Calibri"/>
          <w:bCs/>
          <w:sz w:val="28"/>
          <w:szCs w:val="28"/>
        </w:rPr>
        <w:t>«</w:t>
      </w:r>
      <w:proofErr w:type="spellStart"/>
      <w:r w:rsidR="00E860CE">
        <w:rPr>
          <w:rFonts w:eastAsia="Calibri"/>
          <w:bCs/>
          <w:sz w:val="28"/>
          <w:szCs w:val="28"/>
        </w:rPr>
        <w:t>Бачуринская</w:t>
      </w:r>
      <w:proofErr w:type="spellEnd"/>
      <w:r w:rsidR="00E860CE">
        <w:rPr>
          <w:rFonts w:eastAsia="Calibri"/>
          <w:bCs/>
          <w:sz w:val="28"/>
          <w:szCs w:val="28"/>
        </w:rPr>
        <w:t xml:space="preserve">» </w:t>
      </w:r>
      <w:r w:rsidR="00E860CE" w:rsidRPr="0082147E">
        <w:rPr>
          <w:sz w:val="28"/>
          <w:szCs w:val="28"/>
        </w:rPr>
        <w:t>ра</w:t>
      </w:r>
      <w:r w:rsidR="00E860CE">
        <w:rPr>
          <w:sz w:val="28"/>
          <w:szCs w:val="28"/>
        </w:rPr>
        <w:t xml:space="preserve">змещена </w:t>
      </w:r>
      <w:r w:rsidR="00E860CE" w:rsidRPr="0082147E">
        <w:rPr>
          <w:sz w:val="28"/>
          <w:szCs w:val="28"/>
        </w:rPr>
        <w:t xml:space="preserve">в окружении сложившейся застройки </w:t>
      </w:r>
      <w:r w:rsidR="00E860CE">
        <w:rPr>
          <w:sz w:val="28"/>
          <w:szCs w:val="28"/>
        </w:rPr>
        <w:t xml:space="preserve">района Коммунарка в </w:t>
      </w:r>
      <w:proofErr w:type="spellStart"/>
      <w:r w:rsidR="00E860CE">
        <w:rPr>
          <w:sz w:val="28"/>
          <w:szCs w:val="28"/>
        </w:rPr>
        <w:t>ТиНАО</w:t>
      </w:r>
      <w:proofErr w:type="spellEnd"/>
      <w:r w:rsidR="00E860CE" w:rsidRPr="0082147E">
        <w:rPr>
          <w:sz w:val="28"/>
          <w:szCs w:val="28"/>
        </w:rPr>
        <w:t xml:space="preserve">. </w:t>
      </w:r>
      <w:r w:rsidR="00E860CE">
        <w:rPr>
          <w:sz w:val="28"/>
          <w:szCs w:val="28"/>
        </w:rPr>
        <w:t xml:space="preserve">Она </w:t>
      </w:r>
      <w:r w:rsidR="00E860CE" w:rsidRPr="0082147E">
        <w:rPr>
          <w:sz w:val="28"/>
          <w:szCs w:val="28"/>
        </w:rPr>
        <w:t>мелкого за</w:t>
      </w:r>
      <w:r w:rsidR="00E860CE">
        <w:rPr>
          <w:sz w:val="28"/>
          <w:szCs w:val="28"/>
        </w:rPr>
        <w:t xml:space="preserve">ложения </w:t>
      </w:r>
      <w:r w:rsidR="00B665F9" w:rsidRPr="00726F46">
        <w:rPr>
          <w:bCs/>
          <w:color w:val="000000"/>
          <w:sz w:val="28"/>
          <w:szCs w:val="28"/>
          <w:shd w:val="clear" w:color="auto" w:fill="FFFFFF"/>
        </w:rPr>
        <w:t>–</w:t>
      </w:r>
      <w:r w:rsidR="00B665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860CE">
        <w:rPr>
          <w:sz w:val="28"/>
          <w:szCs w:val="28"/>
        </w:rPr>
        <w:t>около 15 метров</w:t>
      </w:r>
      <w:r w:rsidR="008015C0">
        <w:rPr>
          <w:sz w:val="28"/>
          <w:szCs w:val="28"/>
        </w:rPr>
        <w:t>.</w:t>
      </w:r>
      <w:r w:rsidR="00E860CE" w:rsidRPr="0082147E">
        <w:rPr>
          <w:sz w:val="28"/>
          <w:szCs w:val="28"/>
        </w:rPr>
        <w:t xml:space="preserve"> </w:t>
      </w:r>
      <w:r w:rsidR="00E860CE">
        <w:rPr>
          <w:sz w:val="28"/>
          <w:szCs w:val="28"/>
        </w:rPr>
        <w:t xml:space="preserve">Наземные павильоны связаны с платформой лестничными сходами. Станция будет оборудована </w:t>
      </w:r>
      <w:r w:rsidR="00E860CE" w:rsidRPr="0082147E">
        <w:rPr>
          <w:sz w:val="28"/>
          <w:szCs w:val="28"/>
        </w:rPr>
        <w:t>лифтами для</w:t>
      </w:r>
      <w:r>
        <w:rPr>
          <w:sz w:val="28"/>
          <w:szCs w:val="28"/>
        </w:rPr>
        <w:t xml:space="preserve"> маломобильных групп населения.</w:t>
      </w:r>
      <w:r w:rsidR="00AF673E">
        <w:rPr>
          <w:sz w:val="28"/>
          <w:szCs w:val="28"/>
        </w:rPr>
        <w:t xml:space="preserve"> </w:t>
      </w:r>
    </w:p>
    <w:p w14:paraId="1FF60233" w14:textId="4D9133FD" w:rsidR="00081EBF" w:rsidRDefault="00B85DE9" w:rsidP="00B85DE9">
      <w:pPr>
        <w:pStyle w:val="ad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станции </w:t>
      </w:r>
      <w:r w:rsidR="00E860CE" w:rsidRPr="0082147E">
        <w:rPr>
          <w:sz w:val="28"/>
          <w:szCs w:val="28"/>
        </w:rPr>
        <w:t xml:space="preserve">улучшит транспортное обслуживание населения </w:t>
      </w:r>
      <w:r>
        <w:rPr>
          <w:sz w:val="28"/>
          <w:szCs w:val="28"/>
        </w:rPr>
        <w:t xml:space="preserve">Коммунарки </w:t>
      </w:r>
      <w:r w:rsidR="00E860CE" w:rsidRPr="0082147E">
        <w:rPr>
          <w:sz w:val="28"/>
          <w:szCs w:val="28"/>
        </w:rPr>
        <w:t>Новомосковского административного округа города Москвы, сократит временные затраты пассажиров.</w:t>
      </w:r>
      <w:r w:rsidR="00D54AF5">
        <w:rPr>
          <w:sz w:val="28"/>
          <w:szCs w:val="28"/>
        </w:rPr>
        <w:t xml:space="preserve"> </w:t>
      </w:r>
    </w:p>
    <w:p w14:paraId="0A5295CA" w14:textId="3A4D476C" w:rsidR="00CB7C80" w:rsidRPr="00B85DE9" w:rsidRDefault="00CB7C80" w:rsidP="00B85DE9">
      <w:pPr>
        <w:pStyle w:val="ad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мэр Москвы Сергей Собянин </w:t>
      </w:r>
      <w:hyperlink r:id="rId8" w:history="1">
        <w:r w:rsidRPr="00CB7C80">
          <w:rPr>
            <w:rStyle w:val="a3"/>
            <w:sz w:val="28"/>
            <w:szCs w:val="28"/>
          </w:rPr>
          <w:t>рассказал</w:t>
        </w:r>
      </w:hyperlink>
      <w:r>
        <w:rPr>
          <w:sz w:val="28"/>
          <w:szCs w:val="28"/>
        </w:rPr>
        <w:t xml:space="preserve"> </w:t>
      </w:r>
      <w:r w:rsidRPr="00CB7C80">
        <w:rPr>
          <w:sz w:val="28"/>
          <w:szCs w:val="28"/>
        </w:rPr>
        <w:t xml:space="preserve">о скором завершении строительства </w:t>
      </w:r>
      <w:r>
        <w:rPr>
          <w:sz w:val="28"/>
          <w:szCs w:val="28"/>
        </w:rPr>
        <w:t>трех</w:t>
      </w:r>
      <w:r w:rsidRPr="00CB7C80">
        <w:rPr>
          <w:sz w:val="28"/>
          <w:szCs w:val="28"/>
        </w:rPr>
        <w:t xml:space="preserve"> станций Троицкой линии</w:t>
      </w:r>
      <w:r>
        <w:rPr>
          <w:sz w:val="28"/>
          <w:szCs w:val="28"/>
        </w:rPr>
        <w:t xml:space="preserve"> метро. </w:t>
      </w:r>
      <w:bookmarkEnd w:id="0"/>
    </w:p>
    <w:sectPr w:rsidR="00CB7C80" w:rsidRPr="00B85DE9" w:rsidSect="00027ED0">
      <w:headerReference w:type="default" r:id="rId9"/>
      <w:footerReference w:type="default" r:id="rId10"/>
      <w:pgSz w:w="11906" w:h="16838"/>
      <w:pgMar w:top="426" w:right="849" w:bottom="142" w:left="1134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CF44" w14:textId="77777777" w:rsidR="004C7291" w:rsidRDefault="004C7291" w:rsidP="00A00965">
      <w:r>
        <w:separator/>
      </w:r>
    </w:p>
  </w:endnote>
  <w:endnote w:type="continuationSeparator" w:id="0">
    <w:p w14:paraId="3D8A307A" w14:textId="77777777" w:rsidR="004C7291" w:rsidRDefault="004C7291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8E89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374E" w14:textId="77777777" w:rsidR="004C7291" w:rsidRDefault="004C7291" w:rsidP="00A00965">
      <w:r>
        <w:separator/>
      </w:r>
    </w:p>
  </w:footnote>
  <w:footnote w:type="continuationSeparator" w:id="0">
    <w:p w14:paraId="7B5C47BE" w14:textId="77777777" w:rsidR="004C7291" w:rsidRDefault="004C7291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3E9D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450A1B71" wp14:editId="2FCB9BB6">
          <wp:extent cx="7670241" cy="1701800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B77"/>
    <w:multiLevelType w:val="multilevel"/>
    <w:tmpl w:val="9DC2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E1E36"/>
    <w:multiLevelType w:val="multilevel"/>
    <w:tmpl w:val="4C82893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3106"/>
    <w:multiLevelType w:val="multilevel"/>
    <w:tmpl w:val="DD988C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41603332"/>
    <w:multiLevelType w:val="multilevel"/>
    <w:tmpl w:val="68DC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1DAB"/>
    <w:rsid w:val="00002773"/>
    <w:rsid w:val="0000718A"/>
    <w:rsid w:val="00007E87"/>
    <w:rsid w:val="00012DA8"/>
    <w:rsid w:val="000164F8"/>
    <w:rsid w:val="000170CB"/>
    <w:rsid w:val="00024C0A"/>
    <w:rsid w:val="00027882"/>
    <w:rsid w:val="00027ED0"/>
    <w:rsid w:val="00030D1F"/>
    <w:rsid w:val="000349EC"/>
    <w:rsid w:val="00034EE2"/>
    <w:rsid w:val="00037E2F"/>
    <w:rsid w:val="00042653"/>
    <w:rsid w:val="00043AE7"/>
    <w:rsid w:val="000449EA"/>
    <w:rsid w:val="00044F03"/>
    <w:rsid w:val="00045754"/>
    <w:rsid w:val="000628A1"/>
    <w:rsid w:val="00063798"/>
    <w:rsid w:val="000644EA"/>
    <w:rsid w:val="00081EBF"/>
    <w:rsid w:val="000833F6"/>
    <w:rsid w:val="00086250"/>
    <w:rsid w:val="00092109"/>
    <w:rsid w:val="00092F1B"/>
    <w:rsid w:val="000952ED"/>
    <w:rsid w:val="0009551F"/>
    <w:rsid w:val="00096C05"/>
    <w:rsid w:val="000A38CD"/>
    <w:rsid w:val="000A6C3A"/>
    <w:rsid w:val="000A7F4E"/>
    <w:rsid w:val="000B3CC4"/>
    <w:rsid w:val="000B4785"/>
    <w:rsid w:val="000B6D89"/>
    <w:rsid w:val="000C352F"/>
    <w:rsid w:val="000D57F2"/>
    <w:rsid w:val="000D7599"/>
    <w:rsid w:val="000D7C4A"/>
    <w:rsid w:val="000E0DB2"/>
    <w:rsid w:val="000F4465"/>
    <w:rsid w:val="000F7914"/>
    <w:rsid w:val="00100580"/>
    <w:rsid w:val="00101C47"/>
    <w:rsid w:val="00112EB1"/>
    <w:rsid w:val="00113D79"/>
    <w:rsid w:val="00121513"/>
    <w:rsid w:val="00133697"/>
    <w:rsid w:val="0013386E"/>
    <w:rsid w:val="00135A0E"/>
    <w:rsid w:val="00146499"/>
    <w:rsid w:val="00146A8C"/>
    <w:rsid w:val="00150A2B"/>
    <w:rsid w:val="001523FF"/>
    <w:rsid w:val="00160207"/>
    <w:rsid w:val="00165477"/>
    <w:rsid w:val="00174617"/>
    <w:rsid w:val="00177F8F"/>
    <w:rsid w:val="001808B7"/>
    <w:rsid w:val="001820E6"/>
    <w:rsid w:val="001842CA"/>
    <w:rsid w:val="00193661"/>
    <w:rsid w:val="001939A6"/>
    <w:rsid w:val="001A130A"/>
    <w:rsid w:val="001A1C28"/>
    <w:rsid w:val="001A3417"/>
    <w:rsid w:val="001B1796"/>
    <w:rsid w:val="001B462F"/>
    <w:rsid w:val="001B5DE6"/>
    <w:rsid w:val="001C2033"/>
    <w:rsid w:val="001C3C7B"/>
    <w:rsid w:val="001E1E35"/>
    <w:rsid w:val="001F3D20"/>
    <w:rsid w:val="0020370E"/>
    <w:rsid w:val="002078DF"/>
    <w:rsid w:val="00211A8D"/>
    <w:rsid w:val="00216131"/>
    <w:rsid w:val="002219CB"/>
    <w:rsid w:val="002225D5"/>
    <w:rsid w:val="0022304D"/>
    <w:rsid w:val="002234BC"/>
    <w:rsid w:val="00240B9F"/>
    <w:rsid w:val="00243233"/>
    <w:rsid w:val="002516A1"/>
    <w:rsid w:val="00253F80"/>
    <w:rsid w:val="0025612A"/>
    <w:rsid w:val="00265815"/>
    <w:rsid w:val="00266404"/>
    <w:rsid w:val="002673A3"/>
    <w:rsid w:val="00272349"/>
    <w:rsid w:val="0027236C"/>
    <w:rsid w:val="0027458F"/>
    <w:rsid w:val="00282143"/>
    <w:rsid w:val="00285FCE"/>
    <w:rsid w:val="00293885"/>
    <w:rsid w:val="002A75E3"/>
    <w:rsid w:val="002B0214"/>
    <w:rsid w:val="002B7EFB"/>
    <w:rsid w:val="002C235D"/>
    <w:rsid w:val="002C30D6"/>
    <w:rsid w:val="002C32C7"/>
    <w:rsid w:val="002C4422"/>
    <w:rsid w:val="002C5FD1"/>
    <w:rsid w:val="002D279C"/>
    <w:rsid w:val="002D5E89"/>
    <w:rsid w:val="002D7CC3"/>
    <w:rsid w:val="002D7E44"/>
    <w:rsid w:val="002E469E"/>
    <w:rsid w:val="002E4C48"/>
    <w:rsid w:val="002E5B47"/>
    <w:rsid w:val="002F10CD"/>
    <w:rsid w:val="002F37F4"/>
    <w:rsid w:val="002F6E24"/>
    <w:rsid w:val="00306D12"/>
    <w:rsid w:val="00310E67"/>
    <w:rsid w:val="0031252C"/>
    <w:rsid w:val="0031466B"/>
    <w:rsid w:val="00315A21"/>
    <w:rsid w:val="003177F8"/>
    <w:rsid w:val="00330C9C"/>
    <w:rsid w:val="00344325"/>
    <w:rsid w:val="00344CFD"/>
    <w:rsid w:val="003459E1"/>
    <w:rsid w:val="00346242"/>
    <w:rsid w:val="00347900"/>
    <w:rsid w:val="00350263"/>
    <w:rsid w:val="00357B28"/>
    <w:rsid w:val="00357FD3"/>
    <w:rsid w:val="00361975"/>
    <w:rsid w:val="00364025"/>
    <w:rsid w:val="00376CD0"/>
    <w:rsid w:val="003771D0"/>
    <w:rsid w:val="00395AFA"/>
    <w:rsid w:val="003960CE"/>
    <w:rsid w:val="003A2E7E"/>
    <w:rsid w:val="003B3165"/>
    <w:rsid w:val="003B7F72"/>
    <w:rsid w:val="003C0003"/>
    <w:rsid w:val="003D29A0"/>
    <w:rsid w:val="003D744C"/>
    <w:rsid w:val="003E0C37"/>
    <w:rsid w:val="003F5EE4"/>
    <w:rsid w:val="003F658D"/>
    <w:rsid w:val="003F75AC"/>
    <w:rsid w:val="003F791F"/>
    <w:rsid w:val="00400F42"/>
    <w:rsid w:val="00403300"/>
    <w:rsid w:val="0041236E"/>
    <w:rsid w:val="004220BD"/>
    <w:rsid w:val="00432A68"/>
    <w:rsid w:val="00433FD7"/>
    <w:rsid w:val="00442D6D"/>
    <w:rsid w:val="00444195"/>
    <w:rsid w:val="00445B86"/>
    <w:rsid w:val="00447E5E"/>
    <w:rsid w:val="00450B05"/>
    <w:rsid w:val="00453B6E"/>
    <w:rsid w:val="004557DC"/>
    <w:rsid w:val="00480D78"/>
    <w:rsid w:val="00481296"/>
    <w:rsid w:val="00482DF2"/>
    <w:rsid w:val="004833C0"/>
    <w:rsid w:val="00484774"/>
    <w:rsid w:val="00484D18"/>
    <w:rsid w:val="00491CB2"/>
    <w:rsid w:val="004967E8"/>
    <w:rsid w:val="0049708C"/>
    <w:rsid w:val="004A00D5"/>
    <w:rsid w:val="004A6B49"/>
    <w:rsid w:val="004A7FBC"/>
    <w:rsid w:val="004B0D47"/>
    <w:rsid w:val="004B4923"/>
    <w:rsid w:val="004B506B"/>
    <w:rsid w:val="004C620D"/>
    <w:rsid w:val="004C6F41"/>
    <w:rsid w:val="004C7291"/>
    <w:rsid w:val="004D10CD"/>
    <w:rsid w:val="004D7641"/>
    <w:rsid w:val="004E4AFE"/>
    <w:rsid w:val="004F064D"/>
    <w:rsid w:val="00500FB9"/>
    <w:rsid w:val="0050142A"/>
    <w:rsid w:val="00507CD5"/>
    <w:rsid w:val="005105FB"/>
    <w:rsid w:val="00511F18"/>
    <w:rsid w:val="00520A17"/>
    <w:rsid w:val="0053100F"/>
    <w:rsid w:val="00533D80"/>
    <w:rsid w:val="00555191"/>
    <w:rsid w:val="005609E1"/>
    <w:rsid w:val="00563B3C"/>
    <w:rsid w:val="005678BB"/>
    <w:rsid w:val="005803A8"/>
    <w:rsid w:val="00583832"/>
    <w:rsid w:val="005A0095"/>
    <w:rsid w:val="005A1A7F"/>
    <w:rsid w:val="005A529B"/>
    <w:rsid w:val="005B223A"/>
    <w:rsid w:val="005B3A45"/>
    <w:rsid w:val="005B58D9"/>
    <w:rsid w:val="005B7AE5"/>
    <w:rsid w:val="005C453B"/>
    <w:rsid w:val="005D077D"/>
    <w:rsid w:val="005D364E"/>
    <w:rsid w:val="005D46FE"/>
    <w:rsid w:val="005E1C81"/>
    <w:rsid w:val="005E29E3"/>
    <w:rsid w:val="005E4C32"/>
    <w:rsid w:val="005E54D3"/>
    <w:rsid w:val="005E72B8"/>
    <w:rsid w:val="005F53FD"/>
    <w:rsid w:val="00604F2C"/>
    <w:rsid w:val="00611D95"/>
    <w:rsid w:val="00621AC6"/>
    <w:rsid w:val="0062382E"/>
    <w:rsid w:val="00624448"/>
    <w:rsid w:val="00627CB3"/>
    <w:rsid w:val="00641746"/>
    <w:rsid w:val="00641EB2"/>
    <w:rsid w:val="006425C2"/>
    <w:rsid w:val="006606BF"/>
    <w:rsid w:val="00660CB6"/>
    <w:rsid w:val="00661060"/>
    <w:rsid w:val="00661FA0"/>
    <w:rsid w:val="00680363"/>
    <w:rsid w:val="0068105C"/>
    <w:rsid w:val="0068118D"/>
    <w:rsid w:val="0068584E"/>
    <w:rsid w:val="00694381"/>
    <w:rsid w:val="006A6D98"/>
    <w:rsid w:val="006B265D"/>
    <w:rsid w:val="006B4FAA"/>
    <w:rsid w:val="006B6187"/>
    <w:rsid w:val="006C0136"/>
    <w:rsid w:val="006C3617"/>
    <w:rsid w:val="006D125D"/>
    <w:rsid w:val="006D35A1"/>
    <w:rsid w:val="006E1124"/>
    <w:rsid w:val="006F048F"/>
    <w:rsid w:val="006F35EB"/>
    <w:rsid w:val="00710207"/>
    <w:rsid w:val="007153F5"/>
    <w:rsid w:val="00726F46"/>
    <w:rsid w:val="0073368A"/>
    <w:rsid w:val="0073531A"/>
    <w:rsid w:val="00740942"/>
    <w:rsid w:val="00741322"/>
    <w:rsid w:val="00745689"/>
    <w:rsid w:val="00747F5E"/>
    <w:rsid w:val="00753F6A"/>
    <w:rsid w:val="0076060F"/>
    <w:rsid w:val="00767951"/>
    <w:rsid w:val="00767BFE"/>
    <w:rsid w:val="00767EB0"/>
    <w:rsid w:val="00773EB1"/>
    <w:rsid w:val="00775630"/>
    <w:rsid w:val="00775F44"/>
    <w:rsid w:val="00782653"/>
    <w:rsid w:val="00785C11"/>
    <w:rsid w:val="00790029"/>
    <w:rsid w:val="0079276F"/>
    <w:rsid w:val="007A255B"/>
    <w:rsid w:val="007A4239"/>
    <w:rsid w:val="007B4116"/>
    <w:rsid w:val="007C0DC4"/>
    <w:rsid w:val="007D44B7"/>
    <w:rsid w:val="007D5BEF"/>
    <w:rsid w:val="007E0B38"/>
    <w:rsid w:val="007E2624"/>
    <w:rsid w:val="007F12D5"/>
    <w:rsid w:val="007F2AD0"/>
    <w:rsid w:val="007F6F0D"/>
    <w:rsid w:val="008015C0"/>
    <w:rsid w:val="0081109B"/>
    <w:rsid w:val="0082756C"/>
    <w:rsid w:val="00827765"/>
    <w:rsid w:val="0082796A"/>
    <w:rsid w:val="00827D1E"/>
    <w:rsid w:val="00832AC6"/>
    <w:rsid w:val="00835781"/>
    <w:rsid w:val="00860EEC"/>
    <w:rsid w:val="00862883"/>
    <w:rsid w:val="00866110"/>
    <w:rsid w:val="00882570"/>
    <w:rsid w:val="00883754"/>
    <w:rsid w:val="008855BA"/>
    <w:rsid w:val="00886235"/>
    <w:rsid w:val="00893121"/>
    <w:rsid w:val="0089653D"/>
    <w:rsid w:val="008A1C3F"/>
    <w:rsid w:val="008A4A0E"/>
    <w:rsid w:val="008A4A98"/>
    <w:rsid w:val="008A4D68"/>
    <w:rsid w:val="008B0613"/>
    <w:rsid w:val="008B1975"/>
    <w:rsid w:val="008B7853"/>
    <w:rsid w:val="008C5045"/>
    <w:rsid w:val="008D09B4"/>
    <w:rsid w:val="008D1B2B"/>
    <w:rsid w:val="008E11C0"/>
    <w:rsid w:val="008E3015"/>
    <w:rsid w:val="008E67CD"/>
    <w:rsid w:val="009003CC"/>
    <w:rsid w:val="00912D43"/>
    <w:rsid w:val="00915932"/>
    <w:rsid w:val="009261E4"/>
    <w:rsid w:val="00940712"/>
    <w:rsid w:val="00945A15"/>
    <w:rsid w:val="0094692D"/>
    <w:rsid w:val="00970EAF"/>
    <w:rsid w:val="009726C1"/>
    <w:rsid w:val="00975121"/>
    <w:rsid w:val="009825E7"/>
    <w:rsid w:val="00985ED3"/>
    <w:rsid w:val="0098623D"/>
    <w:rsid w:val="009A01BD"/>
    <w:rsid w:val="009A0311"/>
    <w:rsid w:val="009A62DD"/>
    <w:rsid w:val="009B6640"/>
    <w:rsid w:val="009B7671"/>
    <w:rsid w:val="009C0AEE"/>
    <w:rsid w:val="009C1311"/>
    <w:rsid w:val="009C2CBC"/>
    <w:rsid w:val="009C37D4"/>
    <w:rsid w:val="009C5A65"/>
    <w:rsid w:val="009C61E2"/>
    <w:rsid w:val="009D2355"/>
    <w:rsid w:val="009E0ACE"/>
    <w:rsid w:val="009E5D48"/>
    <w:rsid w:val="00A00965"/>
    <w:rsid w:val="00A01124"/>
    <w:rsid w:val="00A02B7E"/>
    <w:rsid w:val="00A06B4D"/>
    <w:rsid w:val="00A0700D"/>
    <w:rsid w:val="00A106B4"/>
    <w:rsid w:val="00A23AAE"/>
    <w:rsid w:val="00A24DFD"/>
    <w:rsid w:val="00A27216"/>
    <w:rsid w:val="00A33641"/>
    <w:rsid w:val="00A42213"/>
    <w:rsid w:val="00A42849"/>
    <w:rsid w:val="00A47A52"/>
    <w:rsid w:val="00A616DC"/>
    <w:rsid w:val="00A705D2"/>
    <w:rsid w:val="00A70F63"/>
    <w:rsid w:val="00A73CD4"/>
    <w:rsid w:val="00A740EF"/>
    <w:rsid w:val="00A74C80"/>
    <w:rsid w:val="00A80DEC"/>
    <w:rsid w:val="00A81EAE"/>
    <w:rsid w:val="00A90837"/>
    <w:rsid w:val="00AA5807"/>
    <w:rsid w:val="00AB30CD"/>
    <w:rsid w:val="00AB4254"/>
    <w:rsid w:val="00AC0D9A"/>
    <w:rsid w:val="00AE29B5"/>
    <w:rsid w:val="00AE643A"/>
    <w:rsid w:val="00AE6BB1"/>
    <w:rsid w:val="00AF248D"/>
    <w:rsid w:val="00AF673E"/>
    <w:rsid w:val="00B01707"/>
    <w:rsid w:val="00B12396"/>
    <w:rsid w:val="00B15B76"/>
    <w:rsid w:val="00B16275"/>
    <w:rsid w:val="00B36C50"/>
    <w:rsid w:val="00B42E09"/>
    <w:rsid w:val="00B442EE"/>
    <w:rsid w:val="00B51B87"/>
    <w:rsid w:val="00B5702A"/>
    <w:rsid w:val="00B576D3"/>
    <w:rsid w:val="00B576F1"/>
    <w:rsid w:val="00B60F0D"/>
    <w:rsid w:val="00B61122"/>
    <w:rsid w:val="00B634DD"/>
    <w:rsid w:val="00B642D7"/>
    <w:rsid w:val="00B665F9"/>
    <w:rsid w:val="00B759F6"/>
    <w:rsid w:val="00B8320F"/>
    <w:rsid w:val="00B855D3"/>
    <w:rsid w:val="00B85B21"/>
    <w:rsid w:val="00B85DE9"/>
    <w:rsid w:val="00B93F0E"/>
    <w:rsid w:val="00B95C6E"/>
    <w:rsid w:val="00B972B9"/>
    <w:rsid w:val="00BA17D7"/>
    <w:rsid w:val="00BA59EF"/>
    <w:rsid w:val="00BA5FED"/>
    <w:rsid w:val="00BC00EA"/>
    <w:rsid w:val="00BC2A34"/>
    <w:rsid w:val="00BC62B4"/>
    <w:rsid w:val="00BD33FF"/>
    <w:rsid w:val="00BD61A1"/>
    <w:rsid w:val="00BD7E88"/>
    <w:rsid w:val="00BE292B"/>
    <w:rsid w:val="00BE6BB7"/>
    <w:rsid w:val="00BF3773"/>
    <w:rsid w:val="00BF3867"/>
    <w:rsid w:val="00C02EB6"/>
    <w:rsid w:val="00C06BE2"/>
    <w:rsid w:val="00C10A76"/>
    <w:rsid w:val="00C13746"/>
    <w:rsid w:val="00C141EC"/>
    <w:rsid w:val="00C171D1"/>
    <w:rsid w:val="00C219FB"/>
    <w:rsid w:val="00C23094"/>
    <w:rsid w:val="00C277B0"/>
    <w:rsid w:val="00C27C37"/>
    <w:rsid w:val="00C310F6"/>
    <w:rsid w:val="00C34917"/>
    <w:rsid w:val="00C352DB"/>
    <w:rsid w:val="00C4033E"/>
    <w:rsid w:val="00C453D4"/>
    <w:rsid w:val="00C5088C"/>
    <w:rsid w:val="00C50E7B"/>
    <w:rsid w:val="00C51934"/>
    <w:rsid w:val="00C52E90"/>
    <w:rsid w:val="00C605C6"/>
    <w:rsid w:val="00C65211"/>
    <w:rsid w:val="00C6582F"/>
    <w:rsid w:val="00C66D6B"/>
    <w:rsid w:val="00C67DAA"/>
    <w:rsid w:val="00C75EC9"/>
    <w:rsid w:val="00C94462"/>
    <w:rsid w:val="00CB4B28"/>
    <w:rsid w:val="00CB610D"/>
    <w:rsid w:val="00CB7C80"/>
    <w:rsid w:val="00CC28C9"/>
    <w:rsid w:val="00CC6635"/>
    <w:rsid w:val="00CD04D5"/>
    <w:rsid w:val="00CD1B55"/>
    <w:rsid w:val="00CD7818"/>
    <w:rsid w:val="00CE1586"/>
    <w:rsid w:val="00CE340D"/>
    <w:rsid w:val="00CF0E55"/>
    <w:rsid w:val="00CF1732"/>
    <w:rsid w:val="00CF4D24"/>
    <w:rsid w:val="00D01AAB"/>
    <w:rsid w:val="00D052DE"/>
    <w:rsid w:val="00D053EF"/>
    <w:rsid w:val="00D06D3F"/>
    <w:rsid w:val="00D1525D"/>
    <w:rsid w:val="00D16BF7"/>
    <w:rsid w:val="00D207D6"/>
    <w:rsid w:val="00D31635"/>
    <w:rsid w:val="00D3242B"/>
    <w:rsid w:val="00D35F52"/>
    <w:rsid w:val="00D4242C"/>
    <w:rsid w:val="00D42FC9"/>
    <w:rsid w:val="00D46E9F"/>
    <w:rsid w:val="00D54AF5"/>
    <w:rsid w:val="00D63F28"/>
    <w:rsid w:val="00D7559A"/>
    <w:rsid w:val="00D765B4"/>
    <w:rsid w:val="00D8258C"/>
    <w:rsid w:val="00D84C5C"/>
    <w:rsid w:val="00D90A79"/>
    <w:rsid w:val="00D951B1"/>
    <w:rsid w:val="00DA7D9A"/>
    <w:rsid w:val="00DB1A58"/>
    <w:rsid w:val="00DB1ADD"/>
    <w:rsid w:val="00DC7D1C"/>
    <w:rsid w:val="00DD3BA1"/>
    <w:rsid w:val="00DE0900"/>
    <w:rsid w:val="00DE0E6E"/>
    <w:rsid w:val="00DE2EDF"/>
    <w:rsid w:val="00DE3121"/>
    <w:rsid w:val="00DE4EF9"/>
    <w:rsid w:val="00DE534C"/>
    <w:rsid w:val="00DE6F4E"/>
    <w:rsid w:val="00DF30F1"/>
    <w:rsid w:val="00DF75DB"/>
    <w:rsid w:val="00E02C73"/>
    <w:rsid w:val="00E03501"/>
    <w:rsid w:val="00E043C3"/>
    <w:rsid w:val="00E1065D"/>
    <w:rsid w:val="00E1131B"/>
    <w:rsid w:val="00E1364A"/>
    <w:rsid w:val="00E14114"/>
    <w:rsid w:val="00E15253"/>
    <w:rsid w:val="00E23BBA"/>
    <w:rsid w:val="00E34478"/>
    <w:rsid w:val="00E35208"/>
    <w:rsid w:val="00E52A92"/>
    <w:rsid w:val="00E55C10"/>
    <w:rsid w:val="00E61833"/>
    <w:rsid w:val="00E638B4"/>
    <w:rsid w:val="00E66B95"/>
    <w:rsid w:val="00E66E2C"/>
    <w:rsid w:val="00E714B2"/>
    <w:rsid w:val="00E72BCA"/>
    <w:rsid w:val="00E75498"/>
    <w:rsid w:val="00E81277"/>
    <w:rsid w:val="00E860CE"/>
    <w:rsid w:val="00E9210A"/>
    <w:rsid w:val="00E94DC1"/>
    <w:rsid w:val="00EA16CB"/>
    <w:rsid w:val="00EA34E3"/>
    <w:rsid w:val="00EA6316"/>
    <w:rsid w:val="00EB278E"/>
    <w:rsid w:val="00EB36D5"/>
    <w:rsid w:val="00EB3A18"/>
    <w:rsid w:val="00EC20ED"/>
    <w:rsid w:val="00EC6533"/>
    <w:rsid w:val="00EC717C"/>
    <w:rsid w:val="00ED36AF"/>
    <w:rsid w:val="00EE458E"/>
    <w:rsid w:val="00EF0962"/>
    <w:rsid w:val="00EF2901"/>
    <w:rsid w:val="00EF47A9"/>
    <w:rsid w:val="00EF6E69"/>
    <w:rsid w:val="00F01158"/>
    <w:rsid w:val="00F033D5"/>
    <w:rsid w:val="00F03492"/>
    <w:rsid w:val="00F03798"/>
    <w:rsid w:val="00F04460"/>
    <w:rsid w:val="00F0583A"/>
    <w:rsid w:val="00F05C30"/>
    <w:rsid w:val="00F108D2"/>
    <w:rsid w:val="00F237DC"/>
    <w:rsid w:val="00F348E0"/>
    <w:rsid w:val="00F4246D"/>
    <w:rsid w:val="00F47259"/>
    <w:rsid w:val="00F5566A"/>
    <w:rsid w:val="00F674BF"/>
    <w:rsid w:val="00F70775"/>
    <w:rsid w:val="00F722EE"/>
    <w:rsid w:val="00F72357"/>
    <w:rsid w:val="00F74FDE"/>
    <w:rsid w:val="00F76690"/>
    <w:rsid w:val="00F767BB"/>
    <w:rsid w:val="00F8232E"/>
    <w:rsid w:val="00F844DC"/>
    <w:rsid w:val="00F9015F"/>
    <w:rsid w:val="00F90BF0"/>
    <w:rsid w:val="00FA1C0A"/>
    <w:rsid w:val="00FA7E20"/>
    <w:rsid w:val="00FB2D01"/>
    <w:rsid w:val="00FB63B0"/>
    <w:rsid w:val="00FD13C2"/>
    <w:rsid w:val="00FE1CF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3B50"/>
  <w15:docId w15:val="{E728C8BA-D98B-4CDC-8AEE-F0F70D7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0F4465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F4465"/>
    <w:rPr>
      <w:rFonts w:ascii="Times New Roman" w:eastAsia="Times New Roman" w:hAnsi="Times New Roman"/>
      <w:b/>
      <w:bCs/>
      <w:sz w:val="36"/>
      <w:szCs w:val="36"/>
    </w:rPr>
  </w:style>
  <w:style w:type="paragraph" w:styleId="af3">
    <w:name w:val="No Spacing"/>
    <w:uiPriority w:val="1"/>
    <w:qFormat/>
    <w:rsid w:val="00BF3867"/>
    <w:rPr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3491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6547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B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s_sobyanin/106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04EE-B613-4AF5-AFA0-B84AA518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Мучак Иван Николаевич</dc:creator>
  <cp:lastModifiedBy>Колдаева Ирина Алексеевна</cp:lastModifiedBy>
  <cp:revision>2</cp:revision>
  <cp:lastPrinted>2024-06-17T07:51:00Z</cp:lastPrinted>
  <dcterms:created xsi:type="dcterms:W3CDTF">2024-06-19T06:25:00Z</dcterms:created>
  <dcterms:modified xsi:type="dcterms:W3CDTF">2024-06-19T06:25:00Z</dcterms:modified>
</cp:coreProperties>
</file>