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66" w:rsidRDefault="000B7866" w:rsidP="00BA206F">
      <w:pPr>
        <w:tabs>
          <w:tab w:val="left" w:pos="915"/>
        </w:tabs>
        <w:rPr>
          <w:rFonts w:ascii="Arial" w:hAnsi="Arial" w:cs="Arial"/>
          <w:sz w:val="24"/>
          <w:szCs w:val="24"/>
        </w:rPr>
      </w:pPr>
    </w:p>
    <w:p w:rsidR="0069687E" w:rsidRDefault="00EC1352" w:rsidP="00BA206F">
      <w:pPr>
        <w:tabs>
          <w:tab w:val="left" w:pos="91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609822D9" wp14:editId="477DDAD7">
            <wp:simplePos x="0" y="0"/>
            <wp:positionH relativeFrom="column">
              <wp:posOffset>2781935</wp:posOffset>
            </wp:positionH>
            <wp:positionV relativeFrom="paragraph">
              <wp:posOffset>68580</wp:posOffset>
            </wp:positionV>
            <wp:extent cx="552450" cy="685800"/>
            <wp:effectExtent l="0" t="0" r="0" b="0"/>
            <wp:wrapNone/>
            <wp:docPr id="5" name="Рисунок 1" descr="Описание: Михайлово-Ярцевское - герб ко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ихайлово-Ярцевское - герб кон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87E" w:rsidRDefault="0069687E" w:rsidP="00BA206F">
      <w:pPr>
        <w:tabs>
          <w:tab w:val="left" w:pos="915"/>
        </w:tabs>
        <w:rPr>
          <w:rFonts w:ascii="Arial" w:hAnsi="Arial" w:cs="Arial"/>
          <w:sz w:val="24"/>
          <w:szCs w:val="24"/>
        </w:rPr>
      </w:pPr>
    </w:p>
    <w:p w:rsidR="0069687E" w:rsidRDefault="0069687E" w:rsidP="0069687E">
      <w:pPr>
        <w:tabs>
          <w:tab w:val="left" w:pos="7860"/>
        </w:tabs>
        <w:rPr>
          <w:rFonts w:ascii="Arial" w:hAnsi="Arial" w:cs="Arial"/>
          <w:sz w:val="24"/>
          <w:szCs w:val="24"/>
        </w:rPr>
      </w:pPr>
    </w:p>
    <w:p w:rsidR="0069687E" w:rsidRPr="00940B0F" w:rsidRDefault="0069687E" w:rsidP="00BA206F">
      <w:pPr>
        <w:tabs>
          <w:tab w:val="left" w:pos="915"/>
        </w:tabs>
        <w:rPr>
          <w:rFonts w:ascii="Arial" w:hAnsi="Arial" w:cs="Arial"/>
          <w:sz w:val="24"/>
          <w:szCs w:val="24"/>
        </w:rPr>
      </w:pPr>
    </w:p>
    <w:p w:rsidR="000B7866" w:rsidRDefault="000B7866" w:rsidP="0065674F">
      <w:pPr>
        <w:jc w:val="center"/>
        <w:rPr>
          <w:b/>
          <w:sz w:val="24"/>
          <w:szCs w:val="24"/>
        </w:rPr>
      </w:pPr>
    </w:p>
    <w:p w:rsidR="0065674F" w:rsidRPr="003B029A" w:rsidRDefault="0065674F" w:rsidP="0065674F">
      <w:pPr>
        <w:jc w:val="center"/>
        <w:rPr>
          <w:b/>
          <w:sz w:val="28"/>
          <w:szCs w:val="28"/>
        </w:rPr>
      </w:pPr>
      <w:r w:rsidRPr="003B029A">
        <w:rPr>
          <w:b/>
          <w:sz w:val="28"/>
          <w:szCs w:val="28"/>
        </w:rPr>
        <w:t>СОВЕТ ДЕПУТАТОВ</w:t>
      </w:r>
    </w:p>
    <w:p w:rsidR="00163C4F" w:rsidRPr="003B029A" w:rsidRDefault="0065674F" w:rsidP="0069687E">
      <w:pPr>
        <w:jc w:val="center"/>
        <w:rPr>
          <w:sz w:val="28"/>
          <w:szCs w:val="28"/>
        </w:rPr>
      </w:pPr>
      <w:r w:rsidRPr="003B029A">
        <w:rPr>
          <w:b/>
          <w:sz w:val="28"/>
          <w:szCs w:val="28"/>
        </w:rPr>
        <w:t>ПОСЕЛЕНИЯ МИХАЙЛОВО-ЯРЦЕВСКОЕ В ГОРОДЕ МОСКВЕ</w:t>
      </w:r>
    </w:p>
    <w:p w:rsidR="0069687E" w:rsidRPr="0069687E" w:rsidRDefault="0069687E" w:rsidP="0069687E">
      <w:pPr>
        <w:jc w:val="center"/>
        <w:rPr>
          <w:sz w:val="24"/>
          <w:szCs w:val="24"/>
        </w:rPr>
      </w:pPr>
    </w:p>
    <w:p w:rsidR="00163C4F" w:rsidRPr="00F27D0B" w:rsidRDefault="0065674F" w:rsidP="00163C4F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F27D0B">
        <w:rPr>
          <w:rFonts w:ascii="Arial" w:hAnsi="Arial" w:cs="Arial"/>
          <w:b/>
          <w:sz w:val="24"/>
          <w:szCs w:val="24"/>
        </w:rPr>
        <w:t>Р</w:t>
      </w:r>
      <w:proofErr w:type="gramEnd"/>
      <w:r w:rsidR="003B029A">
        <w:rPr>
          <w:rFonts w:ascii="Arial" w:hAnsi="Arial" w:cs="Arial"/>
          <w:b/>
          <w:sz w:val="24"/>
          <w:szCs w:val="24"/>
        </w:rPr>
        <w:t xml:space="preserve"> </w:t>
      </w:r>
      <w:r w:rsidRPr="00F27D0B">
        <w:rPr>
          <w:rFonts w:ascii="Arial" w:hAnsi="Arial" w:cs="Arial"/>
          <w:b/>
          <w:sz w:val="24"/>
          <w:szCs w:val="24"/>
        </w:rPr>
        <w:t>Е</w:t>
      </w:r>
      <w:r w:rsidR="003B029A">
        <w:rPr>
          <w:rFonts w:ascii="Arial" w:hAnsi="Arial" w:cs="Arial"/>
          <w:b/>
          <w:sz w:val="24"/>
          <w:szCs w:val="24"/>
        </w:rPr>
        <w:t xml:space="preserve"> </w:t>
      </w:r>
      <w:r w:rsidRPr="00F27D0B">
        <w:rPr>
          <w:rFonts w:ascii="Arial" w:hAnsi="Arial" w:cs="Arial"/>
          <w:b/>
          <w:sz w:val="24"/>
          <w:szCs w:val="24"/>
        </w:rPr>
        <w:t>Ш</w:t>
      </w:r>
      <w:r w:rsidR="003B029A">
        <w:rPr>
          <w:rFonts w:ascii="Arial" w:hAnsi="Arial" w:cs="Arial"/>
          <w:b/>
          <w:sz w:val="24"/>
          <w:szCs w:val="24"/>
        </w:rPr>
        <w:t xml:space="preserve"> </w:t>
      </w:r>
      <w:r w:rsidRPr="00F27D0B">
        <w:rPr>
          <w:rFonts w:ascii="Arial" w:hAnsi="Arial" w:cs="Arial"/>
          <w:b/>
          <w:sz w:val="24"/>
          <w:szCs w:val="24"/>
        </w:rPr>
        <w:t>Е</w:t>
      </w:r>
      <w:r w:rsidR="003B029A">
        <w:rPr>
          <w:rFonts w:ascii="Arial" w:hAnsi="Arial" w:cs="Arial"/>
          <w:b/>
          <w:sz w:val="24"/>
          <w:szCs w:val="24"/>
        </w:rPr>
        <w:t xml:space="preserve"> </w:t>
      </w:r>
      <w:r w:rsidRPr="00F27D0B">
        <w:rPr>
          <w:rFonts w:ascii="Arial" w:hAnsi="Arial" w:cs="Arial"/>
          <w:b/>
          <w:sz w:val="24"/>
          <w:szCs w:val="24"/>
        </w:rPr>
        <w:t>Н</w:t>
      </w:r>
      <w:r w:rsidR="003B029A">
        <w:rPr>
          <w:rFonts w:ascii="Arial" w:hAnsi="Arial" w:cs="Arial"/>
          <w:b/>
          <w:sz w:val="24"/>
          <w:szCs w:val="24"/>
        </w:rPr>
        <w:t xml:space="preserve"> </w:t>
      </w:r>
      <w:r w:rsidRPr="00F27D0B">
        <w:rPr>
          <w:rFonts w:ascii="Arial" w:hAnsi="Arial" w:cs="Arial"/>
          <w:b/>
          <w:sz w:val="24"/>
          <w:szCs w:val="24"/>
        </w:rPr>
        <w:t>И</w:t>
      </w:r>
      <w:r w:rsidR="003B029A">
        <w:rPr>
          <w:rFonts w:ascii="Arial" w:hAnsi="Arial" w:cs="Arial"/>
          <w:b/>
          <w:sz w:val="24"/>
          <w:szCs w:val="24"/>
        </w:rPr>
        <w:t xml:space="preserve"> </w:t>
      </w:r>
      <w:r w:rsidRPr="00F27D0B">
        <w:rPr>
          <w:rFonts w:ascii="Arial" w:hAnsi="Arial" w:cs="Arial"/>
          <w:b/>
          <w:sz w:val="24"/>
          <w:szCs w:val="24"/>
        </w:rPr>
        <w:t>Е</w:t>
      </w:r>
    </w:p>
    <w:p w:rsidR="00163C4F" w:rsidRDefault="00163C4F" w:rsidP="00163C4F">
      <w:pPr>
        <w:rPr>
          <w:rFonts w:ascii="Arial" w:hAnsi="Arial" w:cs="Arial"/>
          <w:bCs/>
          <w:spacing w:val="-2"/>
          <w:sz w:val="24"/>
          <w:szCs w:val="24"/>
        </w:rPr>
      </w:pPr>
    </w:p>
    <w:p w:rsidR="00934087" w:rsidRPr="00934087" w:rsidRDefault="006D19D0" w:rsidP="00934087">
      <w:pPr>
        <w:shd w:val="clear" w:color="auto" w:fill="FFFFFF"/>
        <w:spacing w:before="240" w:line="269" w:lineRule="exact"/>
        <w:ind w:left="5" w:right="-3"/>
        <w:rPr>
          <w:rFonts w:ascii="Arial" w:hAnsi="Arial" w:cs="Arial"/>
          <w:bCs/>
          <w:color w:val="FF0000"/>
          <w:spacing w:val="-2"/>
          <w:sz w:val="24"/>
          <w:szCs w:val="24"/>
        </w:rPr>
      </w:pPr>
      <w:r w:rsidRPr="001D2749">
        <w:rPr>
          <w:rFonts w:ascii="Arial" w:hAnsi="Arial" w:cs="Arial"/>
          <w:bCs/>
          <w:spacing w:val="-2"/>
          <w:sz w:val="24"/>
          <w:szCs w:val="24"/>
        </w:rPr>
        <w:t>1</w:t>
      </w:r>
      <w:r w:rsidR="0001759B" w:rsidRPr="001D2749">
        <w:rPr>
          <w:rFonts w:ascii="Arial" w:hAnsi="Arial" w:cs="Arial"/>
          <w:bCs/>
          <w:spacing w:val="-2"/>
          <w:sz w:val="24"/>
          <w:szCs w:val="24"/>
        </w:rPr>
        <w:t>9</w:t>
      </w:r>
      <w:r w:rsidR="00934087" w:rsidRPr="001D2749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r w:rsidR="0001759B" w:rsidRPr="001D2749">
        <w:rPr>
          <w:rFonts w:ascii="Arial" w:hAnsi="Arial" w:cs="Arial"/>
          <w:bCs/>
          <w:spacing w:val="-2"/>
          <w:sz w:val="24"/>
          <w:szCs w:val="24"/>
        </w:rPr>
        <w:t>апреля</w:t>
      </w:r>
      <w:r w:rsidR="00934087" w:rsidRPr="001D2749">
        <w:rPr>
          <w:rFonts w:ascii="Arial" w:hAnsi="Arial" w:cs="Arial"/>
          <w:bCs/>
          <w:spacing w:val="-2"/>
          <w:sz w:val="24"/>
          <w:szCs w:val="24"/>
        </w:rPr>
        <w:t xml:space="preserve"> 201</w:t>
      </w:r>
      <w:r w:rsidR="00795A92" w:rsidRPr="001D2749">
        <w:rPr>
          <w:rFonts w:ascii="Arial" w:hAnsi="Arial" w:cs="Arial"/>
          <w:bCs/>
          <w:spacing w:val="-2"/>
          <w:sz w:val="24"/>
          <w:szCs w:val="24"/>
        </w:rPr>
        <w:t>8</w:t>
      </w:r>
      <w:r w:rsidR="00934087" w:rsidRPr="001D2749">
        <w:rPr>
          <w:rFonts w:ascii="Arial" w:hAnsi="Arial" w:cs="Arial"/>
          <w:bCs/>
          <w:spacing w:val="-2"/>
          <w:sz w:val="24"/>
          <w:szCs w:val="24"/>
        </w:rPr>
        <w:t>г.</w:t>
      </w:r>
      <w:r w:rsidR="00934087" w:rsidRPr="00934087">
        <w:rPr>
          <w:rFonts w:ascii="Arial" w:hAnsi="Arial" w:cs="Arial"/>
          <w:bCs/>
          <w:color w:val="FF0000"/>
          <w:spacing w:val="-2"/>
          <w:sz w:val="24"/>
          <w:szCs w:val="24"/>
        </w:rPr>
        <w:t xml:space="preserve">                                                                                              </w:t>
      </w:r>
      <w:r w:rsidR="001D2749">
        <w:rPr>
          <w:rFonts w:ascii="Arial" w:hAnsi="Arial" w:cs="Arial"/>
          <w:bCs/>
          <w:color w:val="FF0000"/>
          <w:spacing w:val="-2"/>
          <w:sz w:val="24"/>
          <w:szCs w:val="24"/>
        </w:rPr>
        <w:t xml:space="preserve">         </w:t>
      </w:r>
      <w:r w:rsidR="00934087" w:rsidRPr="00934087">
        <w:rPr>
          <w:rFonts w:ascii="Arial" w:hAnsi="Arial" w:cs="Arial"/>
          <w:bCs/>
          <w:color w:val="FF0000"/>
          <w:spacing w:val="-2"/>
          <w:sz w:val="24"/>
          <w:szCs w:val="24"/>
        </w:rPr>
        <w:t xml:space="preserve">   </w:t>
      </w:r>
      <w:r w:rsidR="001D2749">
        <w:rPr>
          <w:rFonts w:ascii="Arial" w:hAnsi="Arial" w:cs="Arial"/>
          <w:bCs/>
          <w:spacing w:val="-2"/>
          <w:sz w:val="24"/>
          <w:szCs w:val="24"/>
        </w:rPr>
        <w:t>№3/4</w:t>
      </w:r>
      <w:r w:rsidR="00934087" w:rsidRPr="001D2749">
        <w:rPr>
          <w:rFonts w:ascii="Arial" w:hAnsi="Arial" w:cs="Arial"/>
          <w:bCs/>
          <w:spacing w:val="-2"/>
          <w:sz w:val="24"/>
          <w:szCs w:val="24"/>
        </w:rPr>
        <w:t xml:space="preserve"> </w:t>
      </w:r>
    </w:p>
    <w:p w:rsidR="00934087" w:rsidRPr="00934087" w:rsidRDefault="00934087" w:rsidP="00934087">
      <w:pPr>
        <w:shd w:val="clear" w:color="auto" w:fill="FFFFFF"/>
        <w:spacing w:line="269" w:lineRule="exact"/>
        <w:ind w:right="4822"/>
        <w:rPr>
          <w:rFonts w:ascii="Arial" w:hAnsi="Arial" w:cs="Arial"/>
          <w:sz w:val="24"/>
          <w:szCs w:val="24"/>
        </w:rPr>
      </w:pPr>
    </w:p>
    <w:p w:rsidR="00934087" w:rsidRPr="00934087" w:rsidRDefault="00934087" w:rsidP="00934087">
      <w:pPr>
        <w:spacing w:after="240"/>
        <w:ind w:right="4822"/>
        <w:jc w:val="both"/>
        <w:rPr>
          <w:rFonts w:ascii="Arial" w:hAnsi="Arial" w:cs="Arial"/>
          <w:bCs/>
          <w:sz w:val="24"/>
        </w:rPr>
      </w:pPr>
      <w:r w:rsidRPr="00934087">
        <w:rPr>
          <w:rFonts w:ascii="Arial" w:hAnsi="Arial" w:cs="Arial"/>
          <w:sz w:val="24"/>
        </w:rPr>
        <w:t>О внесении изменений и дополнений в решение Совета депутатов поселения Михайлово-Ярцевское от 2</w:t>
      </w:r>
      <w:r w:rsidR="005D43F0">
        <w:rPr>
          <w:rFonts w:ascii="Arial" w:hAnsi="Arial" w:cs="Arial"/>
          <w:sz w:val="24"/>
        </w:rPr>
        <w:t>3</w:t>
      </w:r>
      <w:r w:rsidRPr="00934087">
        <w:rPr>
          <w:rFonts w:ascii="Arial" w:hAnsi="Arial" w:cs="Arial"/>
          <w:sz w:val="24"/>
        </w:rPr>
        <w:t>.1</w:t>
      </w:r>
      <w:r w:rsidR="005D43F0">
        <w:rPr>
          <w:rFonts w:ascii="Arial" w:hAnsi="Arial" w:cs="Arial"/>
          <w:sz w:val="24"/>
        </w:rPr>
        <w:t>1</w:t>
      </w:r>
      <w:r w:rsidRPr="00934087">
        <w:rPr>
          <w:rFonts w:ascii="Arial" w:hAnsi="Arial" w:cs="Arial"/>
          <w:sz w:val="24"/>
        </w:rPr>
        <w:t>.201</w:t>
      </w:r>
      <w:r w:rsidR="005D43F0">
        <w:rPr>
          <w:rFonts w:ascii="Arial" w:hAnsi="Arial" w:cs="Arial"/>
          <w:sz w:val="24"/>
        </w:rPr>
        <w:t>7</w:t>
      </w:r>
      <w:r w:rsidRPr="00934087">
        <w:rPr>
          <w:rFonts w:ascii="Arial" w:hAnsi="Arial" w:cs="Arial"/>
          <w:sz w:val="24"/>
        </w:rPr>
        <w:t>г. №</w:t>
      </w:r>
      <w:r w:rsidR="00795A92">
        <w:rPr>
          <w:rFonts w:ascii="Arial" w:hAnsi="Arial" w:cs="Arial"/>
          <w:sz w:val="24"/>
        </w:rPr>
        <w:t>7</w:t>
      </w:r>
      <w:r w:rsidRPr="00934087">
        <w:rPr>
          <w:rFonts w:ascii="Arial" w:hAnsi="Arial" w:cs="Arial"/>
          <w:sz w:val="24"/>
        </w:rPr>
        <w:t>/1</w:t>
      </w:r>
      <w:r w:rsidR="00795A92">
        <w:rPr>
          <w:rFonts w:ascii="Arial" w:hAnsi="Arial" w:cs="Arial"/>
          <w:sz w:val="24"/>
        </w:rPr>
        <w:t>2</w:t>
      </w:r>
      <w:r w:rsidRPr="00934087">
        <w:rPr>
          <w:rFonts w:ascii="Arial" w:hAnsi="Arial" w:cs="Arial"/>
          <w:sz w:val="24"/>
        </w:rPr>
        <w:t xml:space="preserve"> «</w:t>
      </w:r>
      <w:r w:rsidRPr="00934087">
        <w:rPr>
          <w:rFonts w:ascii="Arial" w:hAnsi="Arial" w:cs="Arial"/>
          <w:bCs/>
          <w:spacing w:val="-2"/>
          <w:sz w:val="24"/>
        </w:rPr>
        <w:t>О бюджете поселения Михайлово-Ярцевское в городе Москве на 201</w:t>
      </w:r>
      <w:r w:rsidR="00795A92">
        <w:rPr>
          <w:rFonts w:ascii="Arial" w:hAnsi="Arial" w:cs="Arial"/>
          <w:bCs/>
          <w:spacing w:val="-2"/>
          <w:sz w:val="24"/>
        </w:rPr>
        <w:t>8 год и плановый период 2019 и 2020</w:t>
      </w:r>
      <w:r w:rsidRPr="00934087">
        <w:rPr>
          <w:rFonts w:ascii="Arial" w:hAnsi="Arial" w:cs="Arial"/>
          <w:bCs/>
          <w:spacing w:val="-2"/>
          <w:sz w:val="24"/>
        </w:rPr>
        <w:t xml:space="preserve"> годов</w:t>
      </w:r>
      <w:r w:rsidRPr="00934087">
        <w:rPr>
          <w:rFonts w:ascii="Arial" w:hAnsi="Arial" w:cs="Arial"/>
          <w:bCs/>
          <w:sz w:val="24"/>
        </w:rPr>
        <w:t>»</w:t>
      </w:r>
    </w:p>
    <w:p w:rsidR="00934087" w:rsidRPr="00934087" w:rsidRDefault="00934087" w:rsidP="00934087">
      <w:pPr>
        <w:jc w:val="both"/>
        <w:rPr>
          <w:rFonts w:ascii="Arial" w:hAnsi="Arial" w:cs="Arial"/>
          <w:color w:val="2E74B5"/>
          <w:sz w:val="24"/>
        </w:rPr>
      </w:pPr>
      <w:r w:rsidRPr="00934087">
        <w:rPr>
          <w:rFonts w:ascii="Arial" w:hAnsi="Arial" w:cs="Arial"/>
          <w:sz w:val="24"/>
        </w:rPr>
        <w:tab/>
      </w:r>
      <w:proofErr w:type="gramStart"/>
      <w:r w:rsidRPr="00934087">
        <w:rPr>
          <w:rFonts w:ascii="Arial" w:hAnsi="Arial" w:cs="Arial"/>
          <w:sz w:val="24"/>
        </w:rPr>
        <w:t xml:space="preserve">В соответствии с Бюджетным </w:t>
      </w:r>
      <w:hyperlink r:id="rId10" w:history="1">
        <w:r w:rsidRPr="00934087">
          <w:rPr>
            <w:rFonts w:ascii="Arial" w:hAnsi="Arial" w:cs="Arial"/>
            <w:sz w:val="24"/>
          </w:rPr>
          <w:t>кодексом</w:t>
        </w:r>
      </w:hyperlink>
      <w:r w:rsidRPr="00934087">
        <w:rPr>
          <w:rFonts w:ascii="Arial" w:hAnsi="Arial" w:cs="Arial"/>
          <w:sz w:val="24"/>
        </w:rPr>
        <w:t xml:space="preserve"> Российской Федерации, </w:t>
      </w:r>
      <w:hyperlink r:id="rId11" w:history="1">
        <w:r w:rsidRPr="00934087">
          <w:rPr>
            <w:rFonts w:ascii="Arial" w:hAnsi="Arial" w:cs="Arial"/>
            <w:sz w:val="24"/>
          </w:rPr>
          <w:t>Уставом</w:t>
        </w:r>
      </w:hyperlink>
      <w:r w:rsidRPr="00934087">
        <w:rPr>
          <w:rFonts w:ascii="Arial" w:hAnsi="Arial" w:cs="Arial"/>
          <w:sz w:val="24"/>
        </w:rPr>
        <w:t xml:space="preserve"> поселения Михайлово-Ярцевское, решением Совета депутатов поселения Михайлово-Ярцевское от 15.09.2016г. №1/14 «Об утверждении положения о бюджетном процессе в поселении Михайлово-Ярцевское в городе Москве», рассмотрев проект решения</w:t>
      </w:r>
      <w:r w:rsidRPr="00934087">
        <w:rPr>
          <w:rFonts w:ascii="Arial" w:hAnsi="Arial" w:cs="Arial"/>
          <w:bCs/>
          <w:spacing w:val="-2"/>
          <w:sz w:val="24"/>
        </w:rPr>
        <w:t xml:space="preserve"> «О внесении изменений и дополнений в решение Совета депутатов поселения Михайлово-Ярцевское от 23.11.2017г. №7/12 «О бюджете поселения Михайлово-Ярцевское в городе Москве на 201</w:t>
      </w:r>
      <w:r>
        <w:rPr>
          <w:rFonts w:ascii="Arial" w:hAnsi="Arial" w:cs="Arial"/>
          <w:bCs/>
          <w:spacing w:val="-2"/>
          <w:sz w:val="24"/>
        </w:rPr>
        <w:t>8</w:t>
      </w:r>
      <w:proofErr w:type="gramEnd"/>
      <w:r w:rsidRPr="00934087">
        <w:rPr>
          <w:rFonts w:ascii="Arial" w:hAnsi="Arial" w:cs="Arial"/>
          <w:bCs/>
          <w:spacing w:val="-2"/>
          <w:sz w:val="24"/>
        </w:rPr>
        <w:t xml:space="preserve"> год и плановый период 201</w:t>
      </w:r>
      <w:r>
        <w:rPr>
          <w:rFonts w:ascii="Arial" w:hAnsi="Arial" w:cs="Arial"/>
          <w:bCs/>
          <w:spacing w:val="-2"/>
          <w:sz w:val="24"/>
        </w:rPr>
        <w:t>9</w:t>
      </w:r>
      <w:r w:rsidRPr="00934087">
        <w:rPr>
          <w:rFonts w:ascii="Arial" w:hAnsi="Arial" w:cs="Arial"/>
          <w:bCs/>
          <w:spacing w:val="-2"/>
          <w:sz w:val="24"/>
        </w:rPr>
        <w:t xml:space="preserve"> и 20</w:t>
      </w:r>
      <w:r>
        <w:rPr>
          <w:rFonts w:ascii="Arial" w:hAnsi="Arial" w:cs="Arial"/>
          <w:bCs/>
          <w:spacing w:val="-2"/>
          <w:sz w:val="24"/>
        </w:rPr>
        <w:t>20</w:t>
      </w:r>
      <w:r w:rsidRPr="00934087">
        <w:rPr>
          <w:rFonts w:ascii="Arial" w:hAnsi="Arial" w:cs="Arial"/>
          <w:bCs/>
          <w:spacing w:val="-2"/>
          <w:sz w:val="24"/>
        </w:rPr>
        <w:t xml:space="preserve"> годов», </w:t>
      </w:r>
      <w:r w:rsidRPr="00934087">
        <w:rPr>
          <w:rFonts w:ascii="Arial" w:hAnsi="Arial" w:cs="Arial"/>
          <w:sz w:val="24"/>
        </w:rPr>
        <w:t xml:space="preserve">представленный Главой администрации поселения Михайлово-Ярцевское, </w:t>
      </w:r>
    </w:p>
    <w:p w:rsidR="00934087" w:rsidRPr="00934087" w:rsidRDefault="00934087" w:rsidP="00934087">
      <w:pPr>
        <w:spacing w:before="240"/>
        <w:jc w:val="center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>Совет депутатов поселения Михайлово-Ярцевское</w:t>
      </w:r>
    </w:p>
    <w:p w:rsidR="00934087" w:rsidRPr="00934087" w:rsidRDefault="00934087" w:rsidP="00934087">
      <w:pPr>
        <w:spacing w:before="240" w:after="240"/>
        <w:jc w:val="center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>РЕШИЛ:</w:t>
      </w:r>
    </w:p>
    <w:p w:rsidR="00934087" w:rsidRPr="00934087" w:rsidRDefault="00934087" w:rsidP="00934087">
      <w:pPr>
        <w:jc w:val="both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ab/>
        <w:t>1.  Внести в решение Совета депутатов поселения Михайлово-Ярцевское от 2</w:t>
      </w:r>
      <w:r>
        <w:rPr>
          <w:rFonts w:ascii="Arial" w:hAnsi="Arial" w:cs="Arial"/>
          <w:sz w:val="24"/>
        </w:rPr>
        <w:t>3</w:t>
      </w:r>
      <w:r w:rsidRPr="00934087">
        <w:rPr>
          <w:rFonts w:ascii="Arial" w:hAnsi="Arial" w:cs="Arial"/>
          <w:sz w:val="24"/>
        </w:rPr>
        <w:t>.1</w:t>
      </w:r>
      <w:r>
        <w:rPr>
          <w:rFonts w:ascii="Arial" w:hAnsi="Arial" w:cs="Arial"/>
          <w:sz w:val="24"/>
        </w:rPr>
        <w:t>1</w:t>
      </w:r>
      <w:r w:rsidRPr="00934087">
        <w:rPr>
          <w:rFonts w:ascii="Arial" w:hAnsi="Arial" w:cs="Arial"/>
          <w:sz w:val="24"/>
        </w:rPr>
        <w:t>.201</w:t>
      </w:r>
      <w:r>
        <w:rPr>
          <w:rFonts w:ascii="Arial" w:hAnsi="Arial" w:cs="Arial"/>
          <w:sz w:val="24"/>
        </w:rPr>
        <w:t>7</w:t>
      </w:r>
      <w:r w:rsidRPr="00934087">
        <w:rPr>
          <w:rFonts w:ascii="Arial" w:hAnsi="Arial" w:cs="Arial"/>
          <w:sz w:val="24"/>
        </w:rPr>
        <w:t>г. №</w:t>
      </w:r>
      <w:r>
        <w:rPr>
          <w:rFonts w:ascii="Arial" w:hAnsi="Arial" w:cs="Arial"/>
          <w:sz w:val="24"/>
        </w:rPr>
        <w:t>7</w:t>
      </w:r>
      <w:r w:rsidRPr="00934087">
        <w:rPr>
          <w:rFonts w:ascii="Arial" w:hAnsi="Arial" w:cs="Arial"/>
          <w:sz w:val="24"/>
        </w:rPr>
        <w:t>/1</w:t>
      </w:r>
      <w:r>
        <w:rPr>
          <w:rFonts w:ascii="Arial" w:hAnsi="Arial" w:cs="Arial"/>
          <w:sz w:val="24"/>
        </w:rPr>
        <w:t>2</w:t>
      </w:r>
      <w:r w:rsidRPr="00934087">
        <w:rPr>
          <w:rFonts w:ascii="Arial" w:hAnsi="Arial" w:cs="Arial"/>
          <w:sz w:val="24"/>
        </w:rPr>
        <w:t xml:space="preserve"> «О бюджете поселения Михайлово-Ярцевское в городе Москве на 201</w:t>
      </w:r>
      <w:r>
        <w:rPr>
          <w:rFonts w:ascii="Arial" w:hAnsi="Arial" w:cs="Arial"/>
          <w:sz w:val="24"/>
        </w:rPr>
        <w:t>8</w:t>
      </w:r>
      <w:r w:rsidRPr="00934087">
        <w:rPr>
          <w:rFonts w:ascii="Arial" w:hAnsi="Arial" w:cs="Arial"/>
          <w:sz w:val="24"/>
        </w:rPr>
        <w:t xml:space="preserve"> год и плановый период 201</w:t>
      </w:r>
      <w:r>
        <w:rPr>
          <w:rFonts w:ascii="Arial" w:hAnsi="Arial" w:cs="Arial"/>
          <w:sz w:val="24"/>
        </w:rPr>
        <w:t>9</w:t>
      </w:r>
      <w:r w:rsidRPr="00934087">
        <w:rPr>
          <w:rFonts w:ascii="Arial" w:hAnsi="Arial" w:cs="Arial"/>
          <w:sz w:val="24"/>
        </w:rPr>
        <w:t xml:space="preserve"> и 20</w:t>
      </w:r>
      <w:r>
        <w:rPr>
          <w:rFonts w:ascii="Arial" w:hAnsi="Arial" w:cs="Arial"/>
          <w:sz w:val="24"/>
        </w:rPr>
        <w:t>20</w:t>
      </w:r>
      <w:r w:rsidRPr="00934087">
        <w:rPr>
          <w:rFonts w:ascii="Arial" w:hAnsi="Arial" w:cs="Arial"/>
          <w:sz w:val="24"/>
        </w:rPr>
        <w:t xml:space="preserve"> годов» следующие изменения и дополнения:</w:t>
      </w:r>
    </w:p>
    <w:p w:rsidR="00934087" w:rsidRPr="00934087" w:rsidRDefault="00934087" w:rsidP="00A700E6">
      <w:pPr>
        <w:ind w:firstLine="708"/>
        <w:jc w:val="both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>1.1. Изложить пункт 1 решения Совета депутатов поселения Михайлово-Ярцевское «О бюджете поселения Михайлово-Ярцевское в городе Москве на 201</w:t>
      </w:r>
      <w:r>
        <w:rPr>
          <w:rFonts w:ascii="Arial" w:hAnsi="Arial" w:cs="Arial"/>
          <w:sz w:val="24"/>
        </w:rPr>
        <w:t>8</w:t>
      </w:r>
      <w:r w:rsidRPr="00934087">
        <w:rPr>
          <w:rFonts w:ascii="Arial" w:hAnsi="Arial" w:cs="Arial"/>
          <w:sz w:val="24"/>
        </w:rPr>
        <w:t xml:space="preserve"> год и плановый период 201</w:t>
      </w:r>
      <w:r>
        <w:rPr>
          <w:rFonts w:ascii="Arial" w:hAnsi="Arial" w:cs="Arial"/>
          <w:sz w:val="24"/>
        </w:rPr>
        <w:t>9</w:t>
      </w:r>
      <w:r w:rsidRPr="00934087">
        <w:rPr>
          <w:rFonts w:ascii="Arial" w:hAnsi="Arial" w:cs="Arial"/>
          <w:sz w:val="24"/>
        </w:rPr>
        <w:t xml:space="preserve"> и 20</w:t>
      </w:r>
      <w:r>
        <w:rPr>
          <w:rFonts w:ascii="Arial" w:hAnsi="Arial" w:cs="Arial"/>
          <w:sz w:val="24"/>
        </w:rPr>
        <w:t>20</w:t>
      </w:r>
      <w:r w:rsidRPr="00934087">
        <w:rPr>
          <w:rFonts w:ascii="Arial" w:hAnsi="Arial" w:cs="Arial"/>
          <w:sz w:val="24"/>
        </w:rPr>
        <w:t xml:space="preserve"> годов» в следующей редакции:</w:t>
      </w:r>
    </w:p>
    <w:p w:rsidR="00934087" w:rsidRPr="00934087" w:rsidRDefault="00934087" w:rsidP="00934087">
      <w:pPr>
        <w:spacing w:before="5" w:line="274" w:lineRule="exact"/>
        <w:ind w:left="14" w:right="19" w:firstLine="695"/>
        <w:jc w:val="both"/>
        <w:rPr>
          <w:rFonts w:ascii="Arial" w:hAnsi="Arial" w:cs="Arial"/>
          <w:sz w:val="24"/>
          <w:szCs w:val="24"/>
        </w:rPr>
      </w:pPr>
      <w:r w:rsidRPr="00934087">
        <w:rPr>
          <w:rFonts w:ascii="Arial" w:hAnsi="Arial" w:cs="Arial"/>
          <w:sz w:val="24"/>
        </w:rPr>
        <w:t>«</w:t>
      </w:r>
      <w:r w:rsidRPr="00934087">
        <w:rPr>
          <w:rFonts w:ascii="Arial" w:hAnsi="Arial" w:cs="Arial"/>
          <w:sz w:val="24"/>
          <w:szCs w:val="24"/>
        </w:rPr>
        <w:t>1.Утвердить основные характеристики</w:t>
      </w:r>
      <w:r w:rsidRPr="00934087">
        <w:rPr>
          <w:bCs/>
          <w:iCs/>
          <w:sz w:val="28"/>
          <w:szCs w:val="28"/>
        </w:rPr>
        <w:t xml:space="preserve"> </w:t>
      </w:r>
      <w:r w:rsidRPr="00934087">
        <w:rPr>
          <w:rFonts w:ascii="Arial" w:hAnsi="Arial" w:cs="Arial"/>
          <w:sz w:val="24"/>
          <w:szCs w:val="24"/>
        </w:rPr>
        <w:t>бюджета поселения Михайлово-Ярцевское на 201</w:t>
      </w:r>
      <w:r>
        <w:rPr>
          <w:rFonts w:ascii="Arial" w:hAnsi="Arial" w:cs="Arial"/>
          <w:sz w:val="24"/>
          <w:szCs w:val="24"/>
        </w:rPr>
        <w:t>8</w:t>
      </w:r>
      <w:r w:rsidRPr="00934087">
        <w:rPr>
          <w:rFonts w:ascii="Arial" w:hAnsi="Arial" w:cs="Arial"/>
          <w:sz w:val="24"/>
          <w:szCs w:val="24"/>
        </w:rPr>
        <w:t xml:space="preserve"> год: </w:t>
      </w:r>
    </w:p>
    <w:p w:rsidR="00934087" w:rsidRPr="006B472D" w:rsidRDefault="00934087" w:rsidP="00934087">
      <w:pPr>
        <w:shd w:val="clear" w:color="auto" w:fill="FFFFFF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B472D">
        <w:rPr>
          <w:rFonts w:ascii="Arial" w:hAnsi="Arial" w:cs="Arial"/>
          <w:i/>
          <w:sz w:val="24"/>
          <w:szCs w:val="24"/>
        </w:rPr>
        <w:t xml:space="preserve">1) общий </w:t>
      </w:r>
      <w:r w:rsidRPr="006B472D">
        <w:rPr>
          <w:rFonts w:ascii="Arial" w:hAnsi="Arial" w:cs="Arial"/>
          <w:bCs/>
          <w:i/>
          <w:iCs/>
          <w:sz w:val="24"/>
          <w:szCs w:val="24"/>
        </w:rPr>
        <w:t xml:space="preserve">объем доходов бюджета поселения Михайлово-Ярцевское </w:t>
      </w:r>
      <w:r w:rsidRPr="006B472D">
        <w:rPr>
          <w:rFonts w:ascii="Arial" w:hAnsi="Arial" w:cs="Arial"/>
          <w:i/>
          <w:sz w:val="24"/>
          <w:szCs w:val="24"/>
        </w:rPr>
        <w:t xml:space="preserve">в сумме </w:t>
      </w:r>
      <w:r>
        <w:rPr>
          <w:rFonts w:ascii="Arial" w:hAnsi="Arial" w:cs="Arial"/>
          <w:i/>
          <w:sz w:val="24"/>
          <w:szCs w:val="24"/>
        </w:rPr>
        <w:t>14</w:t>
      </w:r>
      <w:r w:rsidR="006D19D0">
        <w:rPr>
          <w:rFonts w:ascii="Arial" w:hAnsi="Arial" w:cs="Arial"/>
          <w:i/>
          <w:sz w:val="24"/>
          <w:szCs w:val="24"/>
        </w:rPr>
        <w:t>3 372,0</w:t>
      </w:r>
      <w:r w:rsidRPr="00080F5D">
        <w:rPr>
          <w:rFonts w:ascii="Arial" w:hAnsi="Arial" w:cs="Arial"/>
          <w:i/>
          <w:sz w:val="24"/>
          <w:szCs w:val="24"/>
        </w:rPr>
        <w:t xml:space="preserve"> тысяч</w:t>
      </w:r>
      <w:r w:rsidRPr="006B472D">
        <w:rPr>
          <w:rFonts w:ascii="Arial" w:hAnsi="Arial" w:cs="Arial"/>
          <w:i/>
          <w:sz w:val="24"/>
          <w:szCs w:val="24"/>
        </w:rPr>
        <w:t xml:space="preserve"> рублей;</w:t>
      </w:r>
    </w:p>
    <w:p w:rsidR="00934087" w:rsidRDefault="00934087" w:rsidP="00934087">
      <w:pPr>
        <w:shd w:val="clear" w:color="auto" w:fill="FFFFFF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6B472D">
        <w:rPr>
          <w:rFonts w:ascii="Arial" w:hAnsi="Arial" w:cs="Arial"/>
          <w:i/>
          <w:sz w:val="24"/>
          <w:szCs w:val="24"/>
        </w:rPr>
        <w:t xml:space="preserve">2) общий </w:t>
      </w:r>
      <w:r w:rsidRPr="006B472D">
        <w:rPr>
          <w:rFonts w:ascii="Arial" w:hAnsi="Arial" w:cs="Arial"/>
          <w:bCs/>
          <w:i/>
          <w:iCs/>
          <w:sz w:val="24"/>
          <w:szCs w:val="24"/>
        </w:rPr>
        <w:t xml:space="preserve">объем </w:t>
      </w:r>
      <w:r w:rsidRPr="006B472D">
        <w:rPr>
          <w:rFonts w:ascii="Arial" w:hAnsi="Arial" w:cs="Arial"/>
          <w:i/>
          <w:sz w:val="24"/>
          <w:szCs w:val="24"/>
        </w:rPr>
        <w:t xml:space="preserve">расходов бюджета поселения Михайлово-Ярцевское в сумме </w:t>
      </w:r>
      <w:r w:rsidR="0001759B">
        <w:rPr>
          <w:rFonts w:ascii="Arial" w:hAnsi="Arial" w:cs="Arial"/>
          <w:i/>
          <w:sz w:val="24"/>
          <w:szCs w:val="24"/>
        </w:rPr>
        <w:t>152 049,8</w:t>
      </w:r>
      <w:r w:rsidRPr="006B472D">
        <w:rPr>
          <w:rFonts w:ascii="Arial" w:hAnsi="Arial" w:cs="Arial"/>
          <w:i/>
          <w:sz w:val="24"/>
          <w:szCs w:val="24"/>
        </w:rPr>
        <w:t xml:space="preserve"> тысяч рублей.</w:t>
      </w:r>
    </w:p>
    <w:p w:rsidR="00934087" w:rsidRPr="00934087" w:rsidRDefault="00934087" w:rsidP="00934087">
      <w:pPr>
        <w:spacing w:before="5" w:line="274" w:lineRule="exact"/>
        <w:ind w:left="14" w:right="19" w:firstLine="71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sz w:val="24"/>
          <w:szCs w:val="24"/>
        </w:rPr>
        <w:t>3) у</w:t>
      </w:r>
      <w:r w:rsidRPr="00934087">
        <w:rPr>
          <w:rFonts w:ascii="Arial" w:hAnsi="Arial" w:cs="Arial"/>
          <w:i/>
          <w:sz w:val="24"/>
        </w:rPr>
        <w:t xml:space="preserve">становить предельный размер дефицита бюджета поселения Михайлово-Ярцевское в сумме </w:t>
      </w:r>
      <w:r w:rsidR="0001759B">
        <w:rPr>
          <w:rFonts w:ascii="Arial" w:hAnsi="Arial" w:cs="Arial"/>
          <w:i/>
          <w:sz w:val="24"/>
        </w:rPr>
        <w:t>8 677,8</w:t>
      </w:r>
      <w:r w:rsidRPr="00934087">
        <w:rPr>
          <w:rFonts w:ascii="Arial" w:hAnsi="Arial" w:cs="Arial"/>
          <w:i/>
          <w:sz w:val="24"/>
        </w:rPr>
        <w:t xml:space="preserve"> тыс. руб.</w:t>
      </w:r>
    </w:p>
    <w:p w:rsidR="00934087" w:rsidRDefault="00934087" w:rsidP="00934087">
      <w:pPr>
        <w:shd w:val="clear" w:color="auto" w:fill="FFFFFF"/>
        <w:spacing w:before="5" w:line="274" w:lineRule="exact"/>
        <w:ind w:left="14" w:right="19" w:firstLine="715"/>
        <w:jc w:val="both"/>
        <w:rPr>
          <w:rFonts w:ascii="Arial" w:hAnsi="Arial" w:cs="Arial"/>
          <w:i/>
          <w:sz w:val="24"/>
        </w:rPr>
      </w:pPr>
      <w:r w:rsidRPr="00934087">
        <w:rPr>
          <w:rFonts w:ascii="Arial" w:hAnsi="Arial" w:cs="Arial"/>
          <w:sz w:val="24"/>
        </w:rPr>
        <w:t xml:space="preserve">4) </w:t>
      </w:r>
      <w:r w:rsidRPr="00934087">
        <w:t xml:space="preserve"> </w:t>
      </w:r>
      <w:r w:rsidR="003F6317" w:rsidRPr="003F6317">
        <w:rPr>
          <w:rFonts w:ascii="Arial" w:hAnsi="Arial" w:cs="Arial"/>
          <w:i/>
          <w:sz w:val="24"/>
          <w:szCs w:val="24"/>
        </w:rPr>
        <w:t>нап</w:t>
      </w:r>
      <w:r w:rsidRPr="003F6317">
        <w:rPr>
          <w:rFonts w:ascii="Arial" w:hAnsi="Arial" w:cs="Arial"/>
          <w:i/>
          <w:sz w:val="24"/>
        </w:rPr>
        <w:t>равить на покрытие дефицита бюджета поселения Михайлово-Ярцевское на 201</w:t>
      </w:r>
      <w:r w:rsidR="003F6317">
        <w:rPr>
          <w:rFonts w:ascii="Arial" w:hAnsi="Arial" w:cs="Arial"/>
          <w:i/>
          <w:sz w:val="24"/>
        </w:rPr>
        <w:t>8</w:t>
      </w:r>
      <w:r w:rsidRPr="003F6317">
        <w:rPr>
          <w:rFonts w:ascii="Arial" w:hAnsi="Arial" w:cs="Arial"/>
          <w:i/>
          <w:sz w:val="24"/>
        </w:rPr>
        <w:t xml:space="preserve"> год остатки бюджетных средств на 01 января 201</w:t>
      </w:r>
      <w:r w:rsidR="003F6317">
        <w:rPr>
          <w:rFonts w:ascii="Arial" w:hAnsi="Arial" w:cs="Arial"/>
          <w:i/>
          <w:sz w:val="24"/>
        </w:rPr>
        <w:t>8</w:t>
      </w:r>
      <w:r w:rsidRPr="003F6317">
        <w:rPr>
          <w:rFonts w:ascii="Arial" w:hAnsi="Arial" w:cs="Arial"/>
          <w:i/>
          <w:sz w:val="24"/>
        </w:rPr>
        <w:t xml:space="preserve"> года в </w:t>
      </w:r>
      <w:r w:rsidRPr="003F6317">
        <w:rPr>
          <w:rFonts w:ascii="Arial" w:hAnsi="Arial" w:cs="Arial"/>
          <w:i/>
          <w:sz w:val="24"/>
        </w:rPr>
        <w:lastRenderedPageBreak/>
        <w:t xml:space="preserve">сумме </w:t>
      </w:r>
      <w:r w:rsidR="0001759B">
        <w:rPr>
          <w:rFonts w:ascii="Arial" w:hAnsi="Arial" w:cs="Arial"/>
          <w:i/>
          <w:sz w:val="24"/>
        </w:rPr>
        <w:t>8 677,8</w:t>
      </w:r>
      <w:r w:rsidRPr="003F6317">
        <w:rPr>
          <w:rFonts w:ascii="Arial" w:hAnsi="Arial" w:cs="Arial"/>
          <w:i/>
          <w:sz w:val="24"/>
        </w:rPr>
        <w:t xml:space="preserve"> тыс. рублей</w:t>
      </w:r>
      <w:proofErr w:type="gramStart"/>
      <w:r w:rsidRPr="003F6317">
        <w:rPr>
          <w:rFonts w:ascii="Arial" w:hAnsi="Arial" w:cs="Arial"/>
          <w:i/>
          <w:sz w:val="24"/>
        </w:rPr>
        <w:t>.</w:t>
      </w:r>
      <w:r w:rsidR="00451E5E">
        <w:rPr>
          <w:rFonts w:ascii="Arial" w:hAnsi="Arial" w:cs="Arial"/>
          <w:i/>
          <w:sz w:val="24"/>
        </w:rPr>
        <w:t>»</w:t>
      </w:r>
      <w:proofErr w:type="gramEnd"/>
    </w:p>
    <w:p w:rsidR="00934087" w:rsidRPr="00934087" w:rsidRDefault="00934087" w:rsidP="00A700E6">
      <w:pPr>
        <w:ind w:firstLine="708"/>
        <w:jc w:val="both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>1.</w:t>
      </w:r>
      <w:r w:rsidR="006D19D0">
        <w:rPr>
          <w:rFonts w:ascii="Arial" w:hAnsi="Arial" w:cs="Arial"/>
          <w:sz w:val="24"/>
        </w:rPr>
        <w:t>2</w:t>
      </w:r>
      <w:r w:rsidRPr="00934087">
        <w:rPr>
          <w:rFonts w:ascii="Arial" w:hAnsi="Arial" w:cs="Arial"/>
          <w:sz w:val="24"/>
        </w:rPr>
        <w:t xml:space="preserve">.  Внести изменения: </w:t>
      </w:r>
    </w:p>
    <w:p w:rsidR="00934087" w:rsidRDefault="00934087" w:rsidP="00934087">
      <w:pPr>
        <w:ind w:firstLine="708"/>
        <w:jc w:val="both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>- в приложение №</w:t>
      </w:r>
      <w:r w:rsidR="00FE503F">
        <w:rPr>
          <w:rFonts w:ascii="Arial" w:hAnsi="Arial" w:cs="Arial"/>
          <w:sz w:val="24"/>
        </w:rPr>
        <w:t>5</w:t>
      </w:r>
      <w:r w:rsidRPr="00934087">
        <w:rPr>
          <w:rFonts w:ascii="Arial" w:hAnsi="Arial" w:cs="Arial"/>
          <w:sz w:val="24"/>
        </w:rPr>
        <w:t xml:space="preserve"> к решению Совета депутатов поселения Михайлово-Ярцевское «О бюджете поселения Михайлово-Ярцевское в  городе Москве на 201</w:t>
      </w:r>
      <w:r w:rsidR="00C77B7E">
        <w:rPr>
          <w:rFonts w:ascii="Arial" w:hAnsi="Arial" w:cs="Arial"/>
          <w:sz w:val="24"/>
        </w:rPr>
        <w:t>8</w:t>
      </w:r>
      <w:r w:rsidRPr="00934087">
        <w:rPr>
          <w:rFonts w:ascii="Arial" w:hAnsi="Arial" w:cs="Arial"/>
          <w:sz w:val="24"/>
        </w:rPr>
        <w:t xml:space="preserve"> год и плановый период 201</w:t>
      </w:r>
      <w:r w:rsidR="00C77B7E">
        <w:rPr>
          <w:rFonts w:ascii="Arial" w:hAnsi="Arial" w:cs="Arial"/>
          <w:sz w:val="24"/>
        </w:rPr>
        <w:t>9</w:t>
      </w:r>
      <w:r w:rsidRPr="00934087">
        <w:rPr>
          <w:rFonts w:ascii="Arial" w:hAnsi="Arial" w:cs="Arial"/>
          <w:sz w:val="24"/>
        </w:rPr>
        <w:t xml:space="preserve"> и 20</w:t>
      </w:r>
      <w:r w:rsidR="00C77B7E">
        <w:rPr>
          <w:rFonts w:ascii="Arial" w:hAnsi="Arial" w:cs="Arial"/>
          <w:sz w:val="24"/>
        </w:rPr>
        <w:t>20</w:t>
      </w:r>
      <w:r w:rsidRPr="00934087">
        <w:rPr>
          <w:rFonts w:ascii="Arial" w:hAnsi="Arial" w:cs="Arial"/>
          <w:sz w:val="24"/>
        </w:rPr>
        <w:t xml:space="preserve"> годов» «Ведомственная структура расходов бюджета поселения Михайлово-Ярцевское на 201</w:t>
      </w:r>
      <w:r w:rsidR="003A436C">
        <w:rPr>
          <w:rFonts w:ascii="Arial" w:hAnsi="Arial" w:cs="Arial"/>
          <w:sz w:val="24"/>
        </w:rPr>
        <w:t>8 год</w:t>
      </w:r>
      <w:r w:rsidRPr="00934087">
        <w:rPr>
          <w:rFonts w:ascii="Arial" w:hAnsi="Arial" w:cs="Arial"/>
          <w:sz w:val="24"/>
        </w:rPr>
        <w:t>», изложив его в новой редакции согласно приложению №</w:t>
      </w:r>
      <w:r w:rsidR="00A700E6">
        <w:rPr>
          <w:rFonts w:ascii="Arial" w:hAnsi="Arial" w:cs="Arial"/>
          <w:sz w:val="24"/>
        </w:rPr>
        <w:t>1</w:t>
      </w:r>
      <w:r w:rsidRPr="00934087">
        <w:rPr>
          <w:rFonts w:ascii="Arial" w:hAnsi="Arial" w:cs="Arial"/>
          <w:sz w:val="24"/>
        </w:rPr>
        <w:t xml:space="preserve"> к настоящему решению;</w:t>
      </w:r>
    </w:p>
    <w:p w:rsidR="00934087" w:rsidRPr="00934087" w:rsidRDefault="00934087" w:rsidP="00934087">
      <w:pPr>
        <w:jc w:val="both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ab/>
      </w:r>
      <w:proofErr w:type="gramStart"/>
      <w:r w:rsidRPr="00934087">
        <w:rPr>
          <w:rFonts w:ascii="Arial" w:hAnsi="Arial" w:cs="Arial"/>
          <w:sz w:val="24"/>
        </w:rPr>
        <w:t>- в приложение №</w:t>
      </w:r>
      <w:r w:rsidR="003A436C">
        <w:rPr>
          <w:rFonts w:ascii="Arial" w:hAnsi="Arial" w:cs="Arial"/>
          <w:sz w:val="24"/>
        </w:rPr>
        <w:t>7</w:t>
      </w:r>
      <w:r w:rsidRPr="00934087">
        <w:rPr>
          <w:rFonts w:ascii="Arial" w:hAnsi="Arial" w:cs="Arial"/>
          <w:sz w:val="24"/>
        </w:rPr>
        <w:t xml:space="preserve"> к решению Совета депутатов поселения Михайлово-Ярцевское «О бюджете поселения Михайлово-Ярцевское в  городе Москве на 201</w:t>
      </w:r>
      <w:r w:rsidR="003A436C">
        <w:rPr>
          <w:rFonts w:ascii="Arial" w:hAnsi="Arial" w:cs="Arial"/>
          <w:sz w:val="24"/>
        </w:rPr>
        <w:t>8</w:t>
      </w:r>
      <w:r w:rsidRPr="00934087">
        <w:rPr>
          <w:rFonts w:ascii="Arial" w:hAnsi="Arial" w:cs="Arial"/>
          <w:sz w:val="24"/>
        </w:rPr>
        <w:t xml:space="preserve"> год и плановый период 201</w:t>
      </w:r>
      <w:r w:rsidR="003A436C">
        <w:rPr>
          <w:rFonts w:ascii="Arial" w:hAnsi="Arial" w:cs="Arial"/>
          <w:sz w:val="24"/>
        </w:rPr>
        <w:t>9</w:t>
      </w:r>
      <w:r w:rsidRPr="00934087">
        <w:rPr>
          <w:rFonts w:ascii="Arial" w:hAnsi="Arial" w:cs="Arial"/>
          <w:sz w:val="24"/>
        </w:rPr>
        <w:t xml:space="preserve"> и 20</w:t>
      </w:r>
      <w:r w:rsidR="003A436C">
        <w:rPr>
          <w:rFonts w:ascii="Arial" w:hAnsi="Arial" w:cs="Arial"/>
          <w:sz w:val="24"/>
        </w:rPr>
        <w:t>20</w:t>
      </w:r>
      <w:r w:rsidRPr="00934087">
        <w:rPr>
          <w:rFonts w:ascii="Arial" w:hAnsi="Arial" w:cs="Arial"/>
          <w:sz w:val="24"/>
        </w:rPr>
        <w:t xml:space="preserve"> годов» «</w:t>
      </w:r>
      <w:r w:rsidR="003A436C">
        <w:rPr>
          <w:rFonts w:ascii="Arial" w:hAnsi="Arial" w:cs="Arial"/>
          <w:bCs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поселения Михайлово-Ярцевское, а также не включенным в муниципальные программы направлениям деятельности органов местного самоуправления), группам и подгруппам видов расходов классификации расходов бюджета поселения Михайлово-Ярцевское</w:t>
      </w:r>
      <w:proofErr w:type="gramEnd"/>
      <w:r w:rsidR="003A436C">
        <w:rPr>
          <w:rFonts w:ascii="Arial" w:hAnsi="Arial" w:cs="Arial"/>
          <w:bCs/>
          <w:sz w:val="24"/>
          <w:szCs w:val="24"/>
        </w:rPr>
        <w:t xml:space="preserve"> на 2018 год</w:t>
      </w:r>
      <w:r w:rsidRPr="00934087">
        <w:rPr>
          <w:rFonts w:ascii="Arial" w:hAnsi="Arial" w:cs="Arial"/>
          <w:sz w:val="24"/>
        </w:rPr>
        <w:t>», изложив его в новой редакции согласно приложению №</w:t>
      </w:r>
      <w:r w:rsidR="00A700E6">
        <w:rPr>
          <w:rFonts w:ascii="Arial" w:hAnsi="Arial" w:cs="Arial"/>
          <w:sz w:val="24"/>
        </w:rPr>
        <w:t>2</w:t>
      </w:r>
      <w:r w:rsidRPr="00934087">
        <w:rPr>
          <w:rFonts w:ascii="Arial" w:hAnsi="Arial" w:cs="Arial"/>
          <w:sz w:val="24"/>
        </w:rPr>
        <w:t xml:space="preserve"> к настоящему решению;</w:t>
      </w:r>
    </w:p>
    <w:p w:rsidR="00FE503F" w:rsidRDefault="00FE503F" w:rsidP="000222D1">
      <w:pPr>
        <w:widowControl/>
        <w:autoSpaceDE/>
        <w:adjustRightInd/>
        <w:ind w:firstLine="708"/>
        <w:jc w:val="both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>- в приложение №</w:t>
      </w:r>
      <w:r>
        <w:rPr>
          <w:rFonts w:ascii="Arial" w:hAnsi="Arial" w:cs="Arial"/>
          <w:sz w:val="24"/>
        </w:rPr>
        <w:t>11</w:t>
      </w:r>
      <w:r w:rsidRPr="00934087">
        <w:rPr>
          <w:rFonts w:ascii="Arial" w:hAnsi="Arial" w:cs="Arial"/>
          <w:sz w:val="24"/>
        </w:rPr>
        <w:t xml:space="preserve"> к решению Совета депутатов поселения Михайлово-Ярцевское «О бюджете поселения Михайлово-Ярцевское в  городе Москве на 201</w:t>
      </w:r>
      <w:r>
        <w:rPr>
          <w:rFonts w:ascii="Arial" w:hAnsi="Arial" w:cs="Arial"/>
          <w:sz w:val="24"/>
        </w:rPr>
        <w:t>8</w:t>
      </w:r>
      <w:r w:rsidRPr="00934087">
        <w:rPr>
          <w:rFonts w:ascii="Arial" w:hAnsi="Arial" w:cs="Arial"/>
          <w:sz w:val="24"/>
        </w:rPr>
        <w:t xml:space="preserve"> год и плановый период 201</w:t>
      </w:r>
      <w:r>
        <w:rPr>
          <w:rFonts w:ascii="Arial" w:hAnsi="Arial" w:cs="Arial"/>
          <w:sz w:val="24"/>
        </w:rPr>
        <w:t>9</w:t>
      </w:r>
      <w:r w:rsidRPr="00934087">
        <w:rPr>
          <w:rFonts w:ascii="Arial" w:hAnsi="Arial" w:cs="Arial"/>
          <w:sz w:val="24"/>
        </w:rPr>
        <w:t xml:space="preserve"> и 20</w:t>
      </w:r>
      <w:r>
        <w:rPr>
          <w:rFonts w:ascii="Arial" w:hAnsi="Arial" w:cs="Arial"/>
          <w:sz w:val="24"/>
        </w:rPr>
        <w:t>20</w:t>
      </w:r>
      <w:r w:rsidRPr="00934087">
        <w:rPr>
          <w:rFonts w:ascii="Arial" w:hAnsi="Arial" w:cs="Arial"/>
          <w:sz w:val="24"/>
        </w:rPr>
        <w:t xml:space="preserve"> годов» «</w:t>
      </w:r>
      <w:r>
        <w:rPr>
          <w:rFonts w:ascii="Arial" w:hAnsi="Arial" w:cs="Arial"/>
          <w:bCs/>
          <w:sz w:val="24"/>
          <w:szCs w:val="24"/>
        </w:rPr>
        <w:t>Источники внутреннего финансирования дефицита бюджета   поселения Михайлово-Ярцевское на 2018 год</w:t>
      </w:r>
      <w:r w:rsidRPr="00934087">
        <w:rPr>
          <w:rFonts w:ascii="Arial" w:hAnsi="Arial" w:cs="Arial"/>
          <w:sz w:val="24"/>
        </w:rPr>
        <w:t>», изложив его в новой редакции согласно приложению №</w:t>
      </w:r>
      <w:r w:rsidR="00A700E6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 к настоящему решению.</w:t>
      </w:r>
    </w:p>
    <w:p w:rsidR="00934087" w:rsidRPr="00934087" w:rsidRDefault="00934087" w:rsidP="00934087">
      <w:pPr>
        <w:jc w:val="both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ab/>
        <w:t>2. Опубликовать настоящее решение в бюллетене «Московский муниципальный вестник» и разместить на официальном сайте администрации поселения Михайлово-Ярцевское в информационно-телекоммуникационной сети «Интернет».</w:t>
      </w:r>
    </w:p>
    <w:p w:rsidR="00934087" w:rsidRDefault="00934087" w:rsidP="00934087">
      <w:pPr>
        <w:jc w:val="both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ab/>
        <w:t xml:space="preserve">3. </w:t>
      </w:r>
      <w:proofErr w:type="gramStart"/>
      <w:r w:rsidRPr="00934087">
        <w:rPr>
          <w:rFonts w:ascii="Arial" w:hAnsi="Arial" w:cs="Arial"/>
          <w:sz w:val="24"/>
        </w:rPr>
        <w:t>Контроль за</w:t>
      </w:r>
      <w:proofErr w:type="gramEnd"/>
      <w:r w:rsidRPr="00934087">
        <w:rPr>
          <w:rFonts w:ascii="Arial" w:hAnsi="Arial" w:cs="Arial"/>
          <w:sz w:val="24"/>
        </w:rPr>
        <w:t xml:space="preserve"> исполнением настоящего решения возложить на Главу поселения Михайлово-Ярцевское Г.К. Загорского.</w:t>
      </w:r>
    </w:p>
    <w:p w:rsidR="006D19D0" w:rsidRDefault="006D19D0" w:rsidP="00934087">
      <w:pPr>
        <w:jc w:val="both"/>
        <w:rPr>
          <w:rFonts w:ascii="Arial" w:hAnsi="Arial" w:cs="Arial"/>
          <w:sz w:val="24"/>
        </w:rPr>
      </w:pPr>
    </w:p>
    <w:p w:rsidR="006D19D0" w:rsidRPr="00934087" w:rsidRDefault="006D19D0" w:rsidP="00934087">
      <w:pPr>
        <w:jc w:val="both"/>
        <w:rPr>
          <w:rFonts w:ascii="Arial" w:hAnsi="Arial" w:cs="Arial"/>
          <w:sz w:val="24"/>
        </w:rPr>
      </w:pPr>
    </w:p>
    <w:p w:rsidR="00934087" w:rsidRPr="00934087" w:rsidRDefault="00934087" w:rsidP="00934087">
      <w:pPr>
        <w:jc w:val="center"/>
        <w:rPr>
          <w:rFonts w:ascii="Arial" w:hAnsi="Arial" w:cs="Arial"/>
          <w:sz w:val="24"/>
        </w:rPr>
      </w:pPr>
      <w:r w:rsidRPr="00934087">
        <w:rPr>
          <w:rFonts w:ascii="Arial" w:hAnsi="Arial" w:cs="Arial"/>
          <w:sz w:val="24"/>
        </w:rPr>
        <w:t>Глава поселения</w:t>
      </w:r>
      <w:r w:rsidRPr="00934087">
        <w:rPr>
          <w:rFonts w:ascii="Arial" w:hAnsi="Arial" w:cs="Arial"/>
          <w:sz w:val="24"/>
        </w:rPr>
        <w:tab/>
      </w:r>
      <w:r w:rsidRPr="00934087">
        <w:rPr>
          <w:rFonts w:ascii="Arial" w:hAnsi="Arial" w:cs="Arial"/>
          <w:sz w:val="24"/>
        </w:rPr>
        <w:tab/>
      </w:r>
      <w:r w:rsidRPr="00934087">
        <w:rPr>
          <w:rFonts w:ascii="Arial" w:hAnsi="Arial" w:cs="Arial"/>
          <w:sz w:val="24"/>
        </w:rPr>
        <w:tab/>
      </w:r>
      <w:r w:rsidRPr="00934087">
        <w:rPr>
          <w:rFonts w:ascii="Arial" w:hAnsi="Arial" w:cs="Arial"/>
          <w:sz w:val="24"/>
        </w:rPr>
        <w:tab/>
      </w:r>
      <w:r w:rsidRPr="00934087">
        <w:rPr>
          <w:rFonts w:ascii="Arial" w:hAnsi="Arial" w:cs="Arial"/>
          <w:sz w:val="24"/>
        </w:rPr>
        <w:tab/>
        <w:t>Г.К. Загорский</w:t>
      </w:r>
    </w:p>
    <w:p w:rsidR="006D19D0" w:rsidRDefault="006D19D0">
      <w:pPr>
        <w:widowControl/>
        <w:autoSpaceDE/>
        <w:autoSpaceDN/>
        <w:adjustRightInd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57F08" w:rsidRDefault="00A57F08" w:rsidP="00D65436">
      <w:pPr>
        <w:widowControl/>
        <w:autoSpaceDE/>
        <w:autoSpaceDN/>
        <w:adjustRightInd/>
        <w:ind w:left="5387" w:right="2"/>
        <w:jc w:val="both"/>
        <w:rPr>
          <w:rFonts w:ascii="Arial" w:hAnsi="Arial" w:cs="Arial"/>
        </w:rPr>
        <w:sectPr w:rsidR="00A57F08" w:rsidSect="003B029A">
          <w:footerReference w:type="even" r:id="rId12"/>
          <w:footerReference w:type="default" r:id="rId13"/>
          <w:pgSz w:w="11909" w:h="16834"/>
          <w:pgMar w:top="1134" w:right="850" w:bottom="1134" w:left="1701" w:header="720" w:footer="720" w:gutter="0"/>
          <w:cols w:space="60"/>
          <w:noEndnote/>
          <w:titlePg/>
          <w:docGrid w:linePitch="272"/>
        </w:sectPr>
      </w:pPr>
    </w:p>
    <w:p w:rsidR="00A700E6" w:rsidRDefault="00A700E6" w:rsidP="000A6F91">
      <w:pPr>
        <w:widowControl/>
        <w:tabs>
          <w:tab w:val="left" w:pos="2296"/>
          <w:tab w:val="left" w:pos="6480"/>
        </w:tabs>
        <w:autoSpaceDE/>
        <w:autoSpaceDN/>
        <w:adjustRightInd/>
        <w:ind w:left="93"/>
        <w:jc w:val="center"/>
        <w:rPr>
          <w:rFonts w:ascii="Arial" w:hAnsi="Arial" w:cs="Arial"/>
          <w:sz w:val="24"/>
          <w:szCs w:val="24"/>
        </w:rPr>
      </w:pPr>
    </w:p>
    <w:p w:rsidR="00A700E6" w:rsidRPr="0071097A" w:rsidRDefault="00A700E6" w:rsidP="00A700E6">
      <w:pPr>
        <w:widowControl/>
        <w:autoSpaceDE/>
        <w:adjustRightInd/>
        <w:ind w:left="9923"/>
        <w:jc w:val="both"/>
        <w:rPr>
          <w:rFonts w:ascii="Arial" w:hAnsi="Arial" w:cs="Arial"/>
        </w:rPr>
      </w:pPr>
      <w:r w:rsidRPr="0071097A">
        <w:rPr>
          <w:rFonts w:ascii="Arial" w:hAnsi="Arial" w:cs="Arial"/>
        </w:rPr>
        <w:t>Приложение №1</w:t>
      </w:r>
    </w:p>
    <w:p w:rsidR="00A700E6" w:rsidRPr="0071097A" w:rsidRDefault="00A700E6" w:rsidP="00A700E6">
      <w:pPr>
        <w:widowControl/>
        <w:autoSpaceDE/>
        <w:adjustRightInd/>
        <w:ind w:left="9923"/>
        <w:jc w:val="both"/>
        <w:rPr>
          <w:rFonts w:ascii="Arial" w:hAnsi="Arial" w:cs="Arial"/>
        </w:rPr>
      </w:pPr>
      <w:r w:rsidRPr="0071097A">
        <w:rPr>
          <w:rFonts w:ascii="Arial" w:hAnsi="Arial" w:cs="Arial"/>
        </w:rPr>
        <w:t xml:space="preserve">к решению Совета депутатов поселения Михайлово-Ярцевское </w:t>
      </w:r>
      <w:r w:rsidRPr="00F97F77">
        <w:rPr>
          <w:rFonts w:ascii="Arial" w:hAnsi="Arial" w:cs="Arial"/>
        </w:rPr>
        <w:t>от 1</w:t>
      </w:r>
      <w:r w:rsidR="0001759B" w:rsidRPr="00F97F77">
        <w:rPr>
          <w:rFonts w:ascii="Arial" w:hAnsi="Arial" w:cs="Arial"/>
        </w:rPr>
        <w:t>9</w:t>
      </w:r>
      <w:r w:rsidRPr="00F97F77">
        <w:rPr>
          <w:rFonts w:ascii="Arial" w:hAnsi="Arial" w:cs="Arial"/>
        </w:rPr>
        <w:t>.0</w:t>
      </w:r>
      <w:r w:rsidR="0001759B" w:rsidRPr="00F97F77">
        <w:rPr>
          <w:rFonts w:ascii="Arial" w:hAnsi="Arial" w:cs="Arial"/>
        </w:rPr>
        <w:t>4</w:t>
      </w:r>
      <w:r w:rsidRPr="00F97F77">
        <w:rPr>
          <w:rFonts w:ascii="Arial" w:hAnsi="Arial" w:cs="Arial"/>
        </w:rPr>
        <w:t>.2018</w:t>
      </w:r>
      <w:r w:rsidR="00F97F77">
        <w:rPr>
          <w:rFonts w:ascii="Arial" w:hAnsi="Arial" w:cs="Arial"/>
        </w:rPr>
        <w:t>г.  №3/4</w:t>
      </w:r>
      <w:r w:rsidRPr="00F97F77">
        <w:rPr>
          <w:rFonts w:ascii="Arial" w:hAnsi="Arial" w:cs="Arial"/>
        </w:rPr>
        <w:t xml:space="preserve">   </w:t>
      </w:r>
      <w:r w:rsidRPr="0071097A">
        <w:rPr>
          <w:rFonts w:ascii="Arial" w:hAnsi="Arial" w:cs="Arial"/>
        </w:rPr>
        <w:t xml:space="preserve">«О внесении изменений и дополнений в решение Совета депутатов поселения Михайлово-Ярцевское от </w:t>
      </w:r>
      <w:r>
        <w:rPr>
          <w:rFonts w:ascii="Arial" w:hAnsi="Arial" w:cs="Arial"/>
        </w:rPr>
        <w:t>23</w:t>
      </w:r>
      <w:r w:rsidRPr="0071097A">
        <w:rPr>
          <w:rFonts w:ascii="Arial" w:hAnsi="Arial" w:cs="Arial"/>
        </w:rPr>
        <w:t>.1</w:t>
      </w:r>
      <w:r>
        <w:rPr>
          <w:rFonts w:ascii="Arial" w:hAnsi="Arial" w:cs="Arial"/>
        </w:rPr>
        <w:t>1</w:t>
      </w:r>
      <w:r w:rsidRPr="0071097A">
        <w:rPr>
          <w:rFonts w:ascii="Arial" w:hAnsi="Arial" w:cs="Arial"/>
        </w:rPr>
        <w:t>.201</w:t>
      </w:r>
      <w:r>
        <w:rPr>
          <w:rFonts w:ascii="Arial" w:hAnsi="Arial" w:cs="Arial"/>
        </w:rPr>
        <w:t>7</w:t>
      </w:r>
      <w:r w:rsidRPr="0071097A">
        <w:rPr>
          <w:rFonts w:ascii="Arial" w:hAnsi="Arial" w:cs="Arial"/>
        </w:rPr>
        <w:t>г. №</w:t>
      </w:r>
      <w:r>
        <w:rPr>
          <w:rFonts w:ascii="Arial" w:hAnsi="Arial" w:cs="Arial"/>
        </w:rPr>
        <w:t>7</w:t>
      </w:r>
      <w:r w:rsidRPr="0071097A">
        <w:rPr>
          <w:rFonts w:ascii="Arial" w:hAnsi="Arial" w:cs="Arial"/>
        </w:rPr>
        <w:t>/1</w:t>
      </w:r>
      <w:r>
        <w:rPr>
          <w:rFonts w:ascii="Arial" w:hAnsi="Arial" w:cs="Arial"/>
        </w:rPr>
        <w:t>2</w:t>
      </w:r>
      <w:r w:rsidRPr="0071097A">
        <w:rPr>
          <w:rFonts w:ascii="Arial" w:hAnsi="Arial" w:cs="Arial"/>
        </w:rPr>
        <w:t xml:space="preserve"> «О бюджете поселения Михайлово-Ярцевское в городе Москве на 201</w:t>
      </w:r>
      <w:r>
        <w:rPr>
          <w:rFonts w:ascii="Arial" w:hAnsi="Arial" w:cs="Arial"/>
        </w:rPr>
        <w:t>8</w:t>
      </w:r>
      <w:r w:rsidRPr="0071097A">
        <w:rPr>
          <w:rFonts w:ascii="Arial" w:hAnsi="Arial" w:cs="Arial"/>
        </w:rPr>
        <w:t xml:space="preserve"> год и плановый период 201</w:t>
      </w:r>
      <w:r>
        <w:rPr>
          <w:rFonts w:ascii="Arial" w:hAnsi="Arial" w:cs="Arial"/>
        </w:rPr>
        <w:t>9</w:t>
      </w:r>
      <w:r w:rsidRPr="0071097A">
        <w:rPr>
          <w:rFonts w:ascii="Arial" w:hAnsi="Arial" w:cs="Arial"/>
        </w:rPr>
        <w:t xml:space="preserve"> и 20</w:t>
      </w:r>
      <w:r>
        <w:rPr>
          <w:rFonts w:ascii="Arial" w:hAnsi="Arial" w:cs="Arial"/>
        </w:rPr>
        <w:t>20</w:t>
      </w:r>
      <w:r w:rsidRPr="0071097A">
        <w:rPr>
          <w:rFonts w:ascii="Arial" w:hAnsi="Arial" w:cs="Arial"/>
        </w:rPr>
        <w:t xml:space="preserve"> годов»</w:t>
      </w:r>
    </w:p>
    <w:p w:rsidR="00A700E6" w:rsidRPr="0071097A" w:rsidRDefault="00A700E6" w:rsidP="00A700E6">
      <w:pPr>
        <w:widowControl/>
        <w:autoSpaceDE/>
        <w:adjustRightInd/>
        <w:ind w:left="9923"/>
        <w:jc w:val="both"/>
        <w:rPr>
          <w:rFonts w:ascii="Arial" w:hAnsi="Arial" w:cs="Arial"/>
        </w:rPr>
      </w:pPr>
      <w:r w:rsidRPr="0071097A">
        <w:rPr>
          <w:rFonts w:ascii="Arial" w:hAnsi="Arial" w:cs="Arial"/>
        </w:rPr>
        <w:t>Приложение №</w:t>
      </w:r>
      <w:r>
        <w:rPr>
          <w:rFonts w:ascii="Arial" w:hAnsi="Arial" w:cs="Arial"/>
        </w:rPr>
        <w:t>5</w:t>
      </w:r>
      <w:r w:rsidRPr="0071097A">
        <w:rPr>
          <w:rFonts w:ascii="Arial" w:hAnsi="Arial" w:cs="Arial"/>
        </w:rPr>
        <w:t xml:space="preserve"> </w:t>
      </w:r>
    </w:p>
    <w:p w:rsidR="00A700E6" w:rsidRDefault="00A700E6" w:rsidP="00A700E6">
      <w:pPr>
        <w:widowControl/>
        <w:autoSpaceDE/>
        <w:adjustRightInd/>
        <w:ind w:left="9923"/>
        <w:jc w:val="both"/>
        <w:rPr>
          <w:rFonts w:ascii="Arial" w:hAnsi="Arial" w:cs="Arial"/>
        </w:rPr>
      </w:pPr>
      <w:r w:rsidRPr="0071097A">
        <w:rPr>
          <w:rFonts w:ascii="Arial" w:hAnsi="Arial" w:cs="Arial"/>
        </w:rPr>
        <w:t xml:space="preserve">к решению Совета депутатов поселения Михайлово-Ярцевское </w:t>
      </w:r>
      <w:r w:rsidR="00BE5BB8">
        <w:rPr>
          <w:rFonts w:ascii="Arial" w:hAnsi="Arial" w:cs="Arial"/>
        </w:rPr>
        <w:t xml:space="preserve">от </w:t>
      </w:r>
      <w:r w:rsidRPr="0071097A">
        <w:rPr>
          <w:rFonts w:ascii="Arial" w:hAnsi="Arial" w:cs="Arial"/>
        </w:rPr>
        <w:t>2</w:t>
      </w:r>
      <w:r>
        <w:rPr>
          <w:rFonts w:ascii="Arial" w:hAnsi="Arial" w:cs="Arial"/>
        </w:rPr>
        <w:t>3</w:t>
      </w:r>
      <w:r w:rsidRPr="0071097A">
        <w:rPr>
          <w:rFonts w:ascii="Arial" w:hAnsi="Arial" w:cs="Arial"/>
        </w:rPr>
        <w:t>.1</w:t>
      </w:r>
      <w:r>
        <w:rPr>
          <w:rFonts w:ascii="Arial" w:hAnsi="Arial" w:cs="Arial"/>
        </w:rPr>
        <w:t>1</w:t>
      </w:r>
      <w:r w:rsidRPr="0071097A">
        <w:rPr>
          <w:rFonts w:ascii="Arial" w:hAnsi="Arial" w:cs="Arial"/>
        </w:rPr>
        <w:t>.201</w:t>
      </w:r>
      <w:r>
        <w:rPr>
          <w:rFonts w:ascii="Arial" w:hAnsi="Arial" w:cs="Arial"/>
        </w:rPr>
        <w:t>7</w:t>
      </w:r>
      <w:r w:rsidRPr="0071097A">
        <w:rPr>
          <w:rFonts w:ascii="Arial" w:hAnsi="Arial" w:cs="Arial"/>
        </w:rPr>
        <w:t>г. №</w:t>
      </w:r>
      <w:r>
        <w:rPr>
          <w:rFonts w:ascii="Arial" w:hAnsi="Arial" w:cs="Arial"/>
        </w:rPr>
        <w:t>7</w:t>
      </w:r>
      <w:r w:rsidRPr="0071097A">
        <w:rPr>
          <w:rFonts w:ascii="Arial" w:hAnsi="Arial" w:cs="Arial"/>
        </w:rPr>
        <w:t>/</w:t>
      </w:r>
      <w:r>
        <w:rPr>
          <w:rFonts w:ascii="Arial" w:hAnsi="Arial" w:cs="Arial"/>
        </w:rPr>
        <w:t>12</w:t>
      </w:r>
      <w:r w:rsidRPr="0071097A">
        <w:rPr>
          <w:rFonts w:ascii="Arial" w:hAnsi="Arial" w:cs="Arial"/>
        </w:rPr>
        <w:t xml:space="preserve"> </w:t>
      </w:r>
    </w:p>
    <w:p w:rsidR="00A700E6" w:rsidRDefault="00A700E6" w:rsidP="00A700E6">
      <w:pPr>
        <w:widowControl/>
        <w:tabs>
          <w:tab w:val="left" w:pos="2296"/>
          <w:tab w:val="left" w:pos="9072"/>
        </w:tabs>
        <w:autoSpaceDE/>
        <w:autoSpaceDN/>
        <w:adjustRightInd/>
        <w:ind w:left="93"/>
        <w:jc w:val="center"/>
        <w:rPr>
          <w:rFonts w:ascii="Arial" w:hAnsi="Arial" w:cs="Arial"/>
          <w:sz w:val="24"/>
          <w:szCs w:val="24"/>
        </w:rPr>
      </w:pPr>
    </w:p>
    <w:p w:rsidR="00A700E6" w:rsidRDefault="00A700E6" w:rsidP="000A6F91">
      <w:pPr>
        <w:widowControl/>
        <w:tabs>
          <w:tab w:val="left" w:pos="2296"/>
          <w:tab w:val="left" w:pos="6480"/>
        </w:tabs>
        <w:autoSpaceDE/>
        <w:autoSpaceDN/>
        <w:adjustRightInd/>
        <w:ind w:left="93"/>
        <w:jc w:val="center"/>
        <w:rPr>
          <w:rFonts w:ascii="Arial" w:hAnsi="Arial" w:cs="Arial"/>
          <w:sz w:val="24"/>
          <w:szCs w:val="24"/>
        </w:rPr>
      </w:pPr>
    </w:p>
    <w:p w:rsidR="000A6F91" w:rsidRPr="00940B0F" w:rsidRDefault="000A6F91" w:rsidP="000A6F91">
      <w:pPr>
        <w:widowControl/>
        <w:tabs>
          <w:tab w:val="left" w:pos="2296"/>
          <w:tab w:val="left" w:pos="6480"/>
        </w:tabs>
        <w:autoSpaceDE/>
        <w:autoSpaceDN/>
        <w:adjustRightInd/>
        <w:ind w:left="93"/>
        <w:jc w:val="center"/>
        <w:rPr>
          <w:rFonts w:ascii="Arial" w:hAnsi="Arial" w:cs="Arial"/>
          <w:sz w:val="24"/>
          <w:szCs w:val="24"/>
        </w:rPr>
      </w:pPr>
      <w:r w:rsidRPr="00940B0F">
        <w:rPr>
          <w:rFonts w:ascii="Arial" w:hAnsi="Arial" w:cs="Arial"/>
          <w:sz w:val="24"/>
          <w:szCs w:val="24"/>
        </w:rPr>
        <w:t>Ведомственная структура расходов бюджета поселения</w:t>
      </w:r>
      <w:r w:rsidR="00B56DF0">
        <w:rPr>
          <w:rFonts w:ascii="Arial" w:hAnsi="Arial" w:cs="Arial"/>
          <w:sz w:val="24"/>
          <w:szCs w:val="24"/>
        </w:rPr>
        <w:t xml:space="preserve"> </w:t>
      </w:r>
      <w:r w:rsidRPr="00940B0F">
        <w:rPr>
          <w:rFonts w:ascii="Arial" w:hAnsi="Arial" w:cs="Arial"/>
          <w:sz w:val="24"/>
          <w:szCs w:val="24"/>
        </w:rPr>
        <w:t>Михайлово-Ярцевское на 201</w:t>
      </w:r>
      <w:r w:rsidR="006E3207">
        <w:rPr>
          <w:rFonts w:ascii="Arial" w:hAnsi="Arial" w:cs="Arial"/>
          <w:sz w:val="24"/>
          <w:szCs w:val="24"/>
        </w:rPr>
        <w:t>8</w:t>
      </w:r>
      <w:r w:rsidRPr="00940B0F">
        <w:rPr>
          <w:rFonts w:ascii="Arial" w:hAnsi="Arial" w:cs="Arial"/>
          <w:sz w:val="24"/>
          <w:szCs w:val="24"/>
        </w:rPr>
        <w:t xml:space="preserve"> год</w:t>
      </w:r>
    </w:p>
    <w:p w:rsidR="00E85E11" w:rsidRPr="0001759B" w:rsidRDefault="000A6F91" w:rsidP="00A33E4F">
      <w:pPr>
        <w:widowControl/>
        <w:tabs>
          <w:tab w:val="left" w:pos="2296"/>
          <w:tab w:val="left" w:pos="6480"/>
        </w:tabs>
        <w:autoSpaceDE/>
        <w:autoSpaceDN/>
        <w:adjustRightInd/>
        <w:ind w:left="93"/>
        <w:rPr>
          <w:rFonts w:ascii="Arial" w:hAnsi="Arial" w:cs="Arial"/>
          <w:sz w:val="16"/>
          <w:szCs w:val="16"/>
        </w:rPr>
      </w:pPr>
      <w:r w:rsidRPr="0001759B">
        <w:rPr>
          <w:rFonts w:ascii="Arial" w:hAnsi="Arial" w:cs="Arial"/>
          <w:sz w:val="16"/>
          <w:szCs w:val="16"/>
        </w:rPr>
        <w:t>единицы измерения: (тыс. рублей)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379"/>
        <w:gridCol w:w="1275"/>
        <w:gridCol w:w="567"/>
        <w:gridCol w:w="567"/>
        <w:gridCol w:w="1560"/>
        <w:gridCol w:w="708"/>
        <w:gridCol w:w="1701"/>
      </w:tblGrid>
      <w:tr w:rsidR="0001759B" w:rsidRPr="0001759B" w:rsidTr="0001759B">
        <w:trPr>
          <w:trHeight w:val="480"/>
          <w:tblHeader/>
        </w:trPr>
        <w:tc>
          <w:tcPr>
            <w:tcW w:w="8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bookmarkStart w:id="0" w:name="RANGE!A3:I335"/>
            <w:r w:rsidRPr="0001759B">
              <w:rPr>
                <w:rFonts w:ascii="Arial" w:hAnsi="Arial" w:cs="Arial"/>
                <w:bCs/>
              </w:rPr>
              <w:t xml:space="preserve">Наименование </w:t>
            </w:r>
            <w:bookmarkEnd w:id="0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Код ведомства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Коды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Сумма</w:t>
            </w:r>
          </w:p>
        </w:tc>
      </w:tr>
      <w:tr w:rsidR="0001759B" w:rsidRPr="0001759B" w:rsidTr="0001759B">
        <w:trPr>
          <w:trHeight w:val="405"/>
          <w:tblHeader/>
        </w:trPr>
        <w:tc>
          <w:tcPr>
            <w:tcW w:w="8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proofErr w:type="gramStart"/>
            <w:r w:rsidRPr="0001759B">
              <w:rPr>
                <w:rFonts w:ascii="Arial" w:hAnsi="Arial" w:cs="Arial"/>
                <w:bCs/>
              </w:rPr>
              <w:t>ПР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ВР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2018 год</w:t>
            </w:r>
          </w:p>
        </w:tc>
      </w:tr>
      <w:tr w:rsidR="0001759B" w:rsidRPr="0001759B" w:rsidTr="0001759B">
        <w:trPr>
          <w:trHeight w:val="255"/>
          <w:tblHeader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</w:t>
            </w:r>
          </w:p>
        </w:tc>
      </w:tr>
      <w:tr w:rsidR="0001759B" w:rsidRPr="0001759B" w:rsidTr="0001759B">
        <w:trPr>
          <w:trHeight w:val="4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Администрация  поселения Михайлово-Ярцевское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152 049,8</w:t>
            </w:r>
          </w:p>
        </w:tc>
      </w:tr>
      <w:tr w:rsidR="0001759B" w:rsidRPr="0001759B" w:rsidTr="0001759B">
        <w:trPr>
          <w:trHeight w:val="268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56 171,8</w:t>
            </w:r>
          </w:p>
        </w:tc>
      </w:tr>
      <w:tr w:rsidR="0001759B" w:rsidRPr="0001759B" w:rsidTr="0001759B">
        <w:trPr>
          <w:trHeight w:val="56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320,3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Непрограммные направления деятельности органов внутригородских муниципальных образований по руководству и управлению в сфере установленных функций органов внутригородских муниципальных образований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320,3</w:t>
            </w:r>
          </w:p>
        </w:tc>
      </w:tr>
      <w:tr w:rsidR="0001759B" w:rsidRPr="0001759B" w:rsidTr="0001759B">
        <w:trPr>
          <w:trHeight w:val="38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Представительные органы внутригородских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320,3</w:t>
            </w:r>
          </w:p>
        </w:tc>
      </w:tr>
      <w:tr w:rsidR="0001759B" w:rsidRPr="0001759B" w:rsidTr="0001759B">
        <w:trPr>
          <w:trHeight w:val="42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Функционирование представительных органов внутригородских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320,3</w:t>
            </w:r>
          </w:p>
        </w:tc>
      </w:tr>
      <w:tr w:rsidR="0001759B" w:rsidRPr="0001759B" w:rsidTr="0001759B">
        <w:trPr>
          <w:trHeight w:val="37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320,3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320,3</w:t>
            </w:r>
          </w:p>
        </w:tc>
      </w:tr>
      <w:tr w:rsidR="0001759B" w:rsidRPr="0001759B" w:rsidTr="0001759B">
        <w:trPr>
          <w:trHeight w:val="3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320,3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54 380,0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Непрограммные направления деятельности органов внутригородских муниципальных образований по руководству и управлению в сфере установленных функций органов внутригородских муниципальных образований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54 380,0</w:t>
            </w:r>
          </w:p>
        </w:tc>
      </w:tr>
      <w:tr w:rsidR="0001759B" w:rsidRPr="0001759B" w:rsidTr="0001759B">
        <w:trPr>
          <w:trHeight w:val="54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Исполнительные органы внутригородских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54 380,0</w:t>
            </w:r>
          </w:p>
        </w:tc>
      </w:tr>
      <w:tr w:rsidR="0001759B" w:rsidRPr="0001759B" w:rsidTr="0001759B">
        <w:trPr>
          <w:trHeight w:val="42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Функционирование исполнительных органов внутригородских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54 380,0</w:t>
            </w:r>
          </w:p>
        </w:tc>
      </w:tr>
      <w:tr w:rsidR="0001759B" w:rsidRPr="0001759B" w:rsidTr="0001759B">
        <w:trPr>
          <w:trHeight w:val="51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Руководитель администрации/аппарата Совета депутатов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2 697,5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2 697,5</w:t>
            </w:r>
          </w:p>
        </w:tc>
      </w:tr>
      <w:tr w:rsidR="0001759B" w:rsidRPr="0001759B" w:rsidTr="0001759B">
        <w:trPr>
          <w:trHeight w:val="418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2 697,5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Обеспечение </w:t>
            </w:r>
            <w:proofErr w:type="gramStart"/>
            <w:r w:rsidRPr="0001759B">
              <w:rPr>
                <w:rFonts w:ascii="Arial" w:hAnsi="Arial" w:cs="Arial"/>
                <w:bCs/>
              </w:rPr>
              <w:t>деятельности  администрации/ Совета депутатов внутригородского муниципального образования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51 682,5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43 123,9</w:t>
            </w:r>
          </w:p>
        </w:tc>
      </w:tr>
      <w:tr w:rsidR="0001759B" w:rsidRPr="0001759B" w:rsidTr="0001759B">
        <w:trPr>
          <w:trHeight w:val="40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43 123,9</w:t>
            </w:r>
          </w:p>
        </w:tc>
      </w:tr>
      <w:tr w:rsidR="0001759B" w:rsidRPr="0001759B" w:rsidTr="0001759B">
        <w:trPr>
          <w:trHeight w:val="28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8 501,6</w:t>
            </w:r>
          </w:p>
        </w:tc>
      </w:tr>
      <w:tr w:rsidR="0001759B" w:rsidRPr="0001759B" w:rsidTr="0001759B">
        <w:trPr>
          <w:trHeight w:val="41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8 501,6</w:t>
            </w:r>
          </w:p>
        </w:tc>
      </w:tr>
      <w:tr w:rsidR="0001759B" w:rsidRPr="0001759B" w:rsidTr="0001759B">
        <w:trPr>
          <w:trHeight w:val="36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Иные бюджетные ассигнования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57,0</w:t>
            </w:r>
          </w:p>
        </w:tc>
      </w:tr>
      <w:tr w:rsidR="0001759B" w:rsidRPr="0001759B" w:rsidTr="0001759B">
        <w:trPr>
          <w:trHeight w:val="4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57,0</w:t>
            </w:r>
          </w:p>
        </w:tc>
      </w:tr>
      <w:tr w:rsidR="0001759B" w:rsidRPr="0001759B" w:rsidTr="0001759B">
        <w:trPr>
          <w:trHeight w:val="3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1 000,0</w:t>
            </w:r>
          </w:p>
        </w:tc>
      </w:tr>
      <w:tr w:rsidR="0001759B" w:rsidRPr="0001759B" w:rsidTr="0001759B">
        <w:trPr>
          <w:trHeight w:val="51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lastRenderedPageBreak/>
              <w:t>Резервный фонд, предусмотренный в бюджете города Москвы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1 000,0</w:t>
            </w:r>
          </w:p>
        </w:tc>
      </w:tr>
      <w:tr w:rsidR="0001759B" w:rsidRPr="0001759B" w:rsidTr="0001759B">
        <w:trPr>
          <w:trHeight w:val="268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Резервный фонд, предусмотренный в бюджете внутригородского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1 000,0</w:t>
            </w:r>
          </w:p>
        </w:tc>
      </w:tr>
      <w:tr w:rsidR="0001759B" w:rsidRPr="0001759B" w:rsidTr="0001759B">
        <w:trPr>
          <w:trHeight w:val="37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1 000,0</w:t>
            </w:r>
          </w:p>
        </w:tc>
      </w:tr>
      <w:tr w:rsidR="0001759B" w:rsidRPr="0001759B" w:rsidTr="0001759B">
        <w:trPr>
          <w:trHeight w:val="40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Иные бюджетные ассигнования 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1 000,0</w:t>
            </w:r>
          </w:p>
        </w:tc>
      </w:tr>
      <w:tr w:rsidR="0001759B" w:rsidRPr="0001759B" w:rsidTr="0001759B">
        <w:trPr>
          <w:trHeight w:val="28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471,5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Непрограммные направления деятельности органов внутригородских муниципальных образований по руководству и управлению в сфере установленных функций органов внутригородских муниципальных образований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471,5</w:t>
            </w:r>
          </w:p>
        </w:tc>
      </w:tr>
      <w:tr w:rsidR="0001759B" w:rsidRPr="0001759B" w:rsidTr="0001759B">
        <w:trPr>
          <w:trHeight w:val="40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Исполнительные органы внутригородских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471,5</w:t>
            </w:r>
          </w:p>
        </w:tc>
      </w:tr>
      <w:tr w:rsidR="0001759B" w:rsidRPr="0001759B" w:rsidTr="0001759B">
        <w:trPr>
          <w:trHeight w:val="41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Ежегодный взнос в Ассоциацию муниципальных образований г. Москвы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21,5</w:t>
            </w:r>
          </w:p>
        </w:tc>
      </w:tr>
      <w:tr w:rsidR="0001759B" w:rsidRPr="0001759B" w:rsidTr="0001759B">
        <w:trPr>
          <w:trHeight w:val="26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Иные бюджетные ассигнования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21,5</w:t>
            </w:r>
          </w:p>
        </w:tc>
      </w:tr>
      <w:tr w:rsidR="0001759B" w:rsidRPr="0001759B" w:rsidTr="0001759B">
        <w:trPr>
          <w:trHeight w:val="28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21,5</w:t>
            </w:r>
          </w:p>
        </w:tc>
      </w:tr>
      <w:tr w:rsidR="0001759B" w:rsidRPr="0001759B" w:rsidTr="0001759B">
        <w:trPr>
          <w:trHeight w:val="4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Обеспечение </w:t>
            </w:r>
            <w:proofErr w:type="gramStart"/>
            <w:r w:rsidRPr="0001759B">
              <w:rPr>
                <w:rFonts w:ascii="Arial" w:hAnsi="Arial" w:cs="Arial"/>
                <w:bCs/>
              </w:rPr>
              <w:t>деятельности  администрации/ Совета депутатов внутригородского муниципального образования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для решения вопросов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01 00600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450,0</w:t>
            </w:r>
          </w:p>
        </w:tc>
      </w:tr>
      <w:tr w:rsidR="0001759B" w:rsidRPr="0001759B" w:rsidTr="0001759B">
        <w:trPr>
          <w:trHeight w:val="51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450,0</w:t>
            </w:r>
          </w:p>
        </w:tc>
      </w:tr>
      <w:tr w:rsidR="0001759B" w:rsidRPr="0001759B" w:rsidTr="0001759B">
        <w:trPr>
          <w:trHeight w:val="41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450,0</w:t>
            </w:r>
          </w:p>
        </w:tc>
      </w:tr>
      <w:tr w:rsidR="0001759B" w:rsidRPr="0001759B" w:rsidTr="0001759B">
        <w:trPr>
          <w:trHeight w:val="37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512,7</w:t>
            </w:r>
          </w:p>
        </w:tc>
      </w:tr>
      <w:tr w:rsidR="0001759B" w:rsidRPr="0001759B" w:rsidTr="0001759B">
        <w:trPr>
          <w:trHeight w:val="40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512,7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512,7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495,6</w:t>
            </w:r>
          </w:p>
        </w:tc>
      </w:tr>
      <w:tr w:rsidR="0001759B" w:rsidRPr="0001759B" w:rsidTr="0001759B">
        <w:trPr>
          <w:trHeight w:val="3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495,6</w:t>
            </w:r>
          </w:p>
        </w:tc>
      </w:tr>
      <w:tr w:rsidR="0001759B" w:rsidRPr="0001759B" w:rsidTr="0001759B">
        <w:trPr>
          <w:trHeight w:val="51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lastRenderedPageBreak/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17,1</w:t>
            </w:r>
          </w:p>
        </w:tc>
      </w:tr>
      <w:tr w:rsidR="0001759B" w:rsidRPr="0001759B" w:rsidTr="0001759B">
        <w:trPr>
          <w:trHeight w:val="55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17,1</w:t>
            </w:r>
          </w:p>
        </w:tc>
      </w:tr>
      <w:tr w:rsidR="0001759B" w:rsidRPr="0001759B" w:rsidTr="0001759B">
        <w:trPr>
          <w:trHeight w:val="28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1 830,0</w:t>
            </w:r>
          </w:p>
        </w:tc>
      </w:tr>
      <w:tr w:rsidR="0001759B" w:rsidRPr="0001759B" w:rsidTr="0001759B">
        <w:trPr>
          <w:trHeight w:val="40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1 480,0</w:t>
            </w:r>
          </w:p>
        </w:tc>
      </w:tr>
      <w:tr w:rsidR="0001759B" w:rsidRPr="0001759B" w:rsidTr="0001759B">
        <w:trPr>
          <w:trHeight w:val="37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Обеспечение безопасности жизнедеятельности населения на территории  поселения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1 480,0</w:t>
            </w:r>
          </w:p>
        </w:tc>
      </w:tr>
      <w:tr w:rsidR="0001759B" w:rsidRPr="0001759B" w:rsidTr="0001759B">
        <w:trPr>
          <w:trHeight w:val="548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Мероприятия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1 480,0</w:t>
            </w:r>
          </w:p>
        </w:tc>
      </w:tr>
      <w:tr w:rsidR="0001759B" w:rsidRPr="0001759B" w:rsidTr="0001759B">
        <w:trPr>
          <w:trHeight w:val="41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Прочие мероприятия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200,0</w:t>
            </w:r>
          </w:p>
        </w:tc>
      </w:tr>
      <w:tr w:rsidR="0001759B" w:rsidRPr="0001759B" w:rsidTr="0001759B">
        <w:trPr>
          <w:trHeight w:val="37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200,0</w:t>
            </w:r>
          </w:p>
        </w:tc>
      </w:tr>
      <w:tr w:rsidR="0001759B" w:rsidRPr="0001759B" w:rsidTr="0001759B">
        <w:trPr>
          <w:trHeight w:val="41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200,0</w:t>
            </w:r>
          </w:p>
        </w:tc>
      </w:tr>
      <w:tr w:rsidR="0001759B" w:rsidRPr="0001759B" w:rsidTr="0001759B">
        <w:trPr>
          <w:trHeight w:val="36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30,0</w:t>
            </w:r>
          </w:p>
        </w:tc>
      </w:tr>
      <w:tr w:rsidR="0001759B" w:rsidRPr="0001759B" w:rsidTr="0001759B">
        <w:trPr>
          <w:trHeight w:val="42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30,0</w:t>
            </w:r>
          </w:p>
        </w:tc>
      </w:tr>
      <w:tr w:rsidR="0001759B" w:rsidRPr="0001759B" w:rsidTr="0001759B">
        <w:trPr>
          <w:trHeight w:val="4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30,0</w:t>
            </w:r>
          </w:p>
        </w:tc>
      </w:tr>
      <w:tr w:rsidR="0001759B" w:rsidRPr="0001759B" w:rsidTr="0001759B">
        <w:trPr>
          <w:trHeight w:val="37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Прочие мероприятия в части предупреждения и ликвидации последствий чрезвычайных ситуаций и стихийных бедствий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1 250,0</w:t>
            </w:r>
          </w:p>
        </w:tc>
      </w:tr>
      <w:tr w:rsidR="0001759B" w:rsidRPr="0001759B" w:rsidTr="0001759B">
        <w:trPr>
          <w:trHeight w:val="3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1 250,0</w:t>
            </w:r>
          </w:p>
        </w:tc>
      </w:tr>
      <w:tr w:rsidR="0001759B" w:rsidRPr="0001759B" w:rsidTr="0001759B">
        <w:trPr>
          <w:trHeight w:val="43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1 250,0</w:t>
            </w:r>
          </w:p>
        </w:tc>
      </w:tr>
      <w:tr w:rsidR="0001759B" w:rsidRPr="0001759B" w:rsidTr="0001759B">
        <w:trPr>
          <w:trHeight w:val="22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Обеспечение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310,0</w:t>
            </w:r>
          </w:p>
        </w:tc>
      </w:tr>
      <w:tr w:rsidR="0001759B" w:rsidRPr="0001759B" w:rsidTr="0001759B">
        <w:trPr>
          <w:trHeight w:val="41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Обеспечение безопасности жизнедеятельности населения на территории  поселения Михайлово-Ярцевское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310,0</w:t>
            </w:r>
          </w:p>
        </w:tc>
      </w:tr>
      <w:tr w:rsidR="0001759B" w:rsidRPr="0001759B" w:rsidTr="0001759B">
        <w:trPr>
          <w:trHeight w:val="38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310,0</w:t>
            </w:r>
          </w:p>
        </w:tc>
      </w:tr>
      <w:tr w:rsidR="0001759B" w:rsidRPr="0001759B" w:rsidTr="0001759B">
        <w:trPr>
          <w:trHeight w:val="3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Прочие мероприятия по обеспечению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310,0</w:t>
            </w:r>
          </w:p>
        </w:tc>
      </w:tr>
      <w:tr w:rsidR="0001759B" w:rsidRPr="0001759B" w:rsidTr="0001759B">
        <w:trPr>
          <w:trHeight w:val="5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lastRenderedPageBreak/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310,0</w:t>
            </w:r>
          </w:p>
        </w:tc>
      </w:tr>
      <w:tr w:rsidR="0001759B" w:rsidRPr="0001759B" w:rsidTr="0001759B">
        <w:trPr>
          <w:trHeight w:val="4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310,0</w:t>
            </w:r>
          </w:p>
        </w:tc>
      </w:tr>
      <w:tr w:rsidR="0001759B" w:rsidRPr="0001759B" w:rsidTr="0001759B">
        <w:trPr>
          <w:trHeight w:val="37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40,0</w:t>
            </w:r>
          </w:p>
        </w:tc>
      </w:tr>
      <w:tr w:rsidR="0001759B" w:rsidRPr="0001759B" w:rsidTr="0001759B">
        <w:trPr>
          <w:trHeight w:val="33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Обеспечение безопасности жизнедеятельности населения на территории  поселения Михайлово-Ярцевское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40,0</w:t>
            </w:r>
          </w:p>
        </w:tc>
      </w:tr>
      <w:tr w:rsidR="0001759B" w:rsidRPr="0001759B" w:rsidTr="0001759B">
        <w:trPr>
          <w:trHeight w:val="28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Прочие мероприятия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 В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40,0</w:t>
            </w:r>
          </w:p>
        </w:tc>
      </w:tr>
      <w:tr w:rsidR="0001759B" w:rsidRPr="0001759B" w:rsidTr="0001759B">
        <w:trPr>
          <w:trHeight w:val="38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Мероприятия в части  участия в профилактике терроризма и экстремизма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23 В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40,0</w:t>
            </w:r>
          </w:p>
        </w:tc>
      </w:tr>
      <w:tr w:rsidR="0001759B" w:rsidRPr="0001759B" w:rsidTr="0001759B">
        <w:trPr>
          <w:trHeight w:val="41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 В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40,0</w:t>
            </w:r>
          </w:p>
        </w:tc>
      </w:tr>
      <w:tr w:rsidR="0001759B" w:rsidRPr="0001759B" w:rsidTr="0001759B">
        <w:trPr>
          <w:trHeight w:val="41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 В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40,0</w:t>
            </w:r>
          </w:p>
        </w:tc>
      </w:tr>
      <w:tr w:rsidR="0001759B" w:rsidRPr="0001759B" w:rsidTr="0001759B">
        <w:trPr>
          <w:trHeight w:val="24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42 854,5</w:t>
            </w:r>
          </w:p>
        </w:tc>
      </w:tr>
      <w:tr w:rsidR="0001759B" w:rsidRPr="0001759B" w:rsidTr="0001759B">
        <w:trPr>
          <w:trHeight w:val="2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42 854,5</w:t>
            </w:r>
          </w:p>
        </w:tc>
      </w:tr>
      <w:tr w:rsidR="0001759B" w:rsidRPr="0001759B" w:rsidTr="006D399A">
        <w:trPr>
          <w:trHeight w:val="4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Развитие транспортной системы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42 854,5</w:t>
            </w:r>
          </w:p>
        </w:tc>
      </w:tr>
      <w:tr w:rsidR="0001759B" w:rsidRPr="0001759B" w:rsidTr="006D399A">
        <w:trPr>
          <w:trHeight w:val="41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Автомобильные дороги и улично-дорожная сеть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42 854,5</w:t>
            </w:r>
          </w:p>
        </w:tc>
      </w:tr>
      <w:tr w:rsidR="0001759B" w:rsidRPr="0001759B" w:rsidTr="006D399A">
        <w:trPr>
          <w:trHeight w:val="41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Ремонт объектов дорожного хозяйства и автомобильных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7 152,1</w:t>
            </w:r>
          </w:p>
        </w:tc>
      </w:tr>
      <w:tr w:rsidR="0001759B" w:rsidRPr="0001759B" w:rsidTr="006D399A">
        <w:trPr>
          <w:trHeight w:val="42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Ремонт муниципальных дорог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03 00300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113,5</w:t>
            </w:r>
          </w:p>
        </w:tc>
      </w:tr>
      <w:tr w:rsidR="0001759B" w:rsidRPr="0001759B" w:rsidTr="006D399A">
        <w:trPr>
          <w:trHeight w:val="4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03 00300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113,5</w:t>
            </w:r>
          </w:p>
        </w:tc>
      </w:tr>
      <w:tr w:rsidR="0001759B" w:rsidRPr="0001759B" w:rsidTr="006D399A">
        <w:trPr>
          <w:trHeight w:val="40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03 00300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113,5</w:t>
            </w:r>
          </w:p>
        </w:tc>
      </w:tr>
      <w:tr w:rsidR="0001759B" w:rsidRPr="0001759B" w:rsidTr="006D399A">
        <w:trPr>
          <w:trHeight w:val="37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Ремонт муниципальных дорог (за счет средств "акцизы по подакцизным товарам")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03 00400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7 038,6</w:t>
            </w:r>
          </w:p>
        </w:tc>
      </w:tr>
      <w:tr w:rsidR="0001759B" w:rsidRPr="0001759B" w:rsidTr="006D399A">
        <w:trPr>
          <w:trHeight w:val="27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03 00400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7 038,6</w:t>
            </w:r>
          </w:p>
        </w:tc>
      </w:tr>
      <w:tr w:rsidR="0001759B" w:rsidRPr="0001759B" w:rsidTr="006D399A">
        <w:trPr>
          <w:trHeight w:val="39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03 00400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7 038,6</w:t>
            </w:r>
          </w:p>
        </w:tc>
      </w:tr>
      <w:tr w:rsidR="0001759B" w:rsidRPr="0001759B" w:rsidTr="006D399A">
        <w:trPr>
          <w:trHeight w:val="3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lastRenderedPageBreak/>
              <w:t>Содержание объектов дорожного хозяйства и автомобильных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35 702,4</w:t>
            </w:r>
          </w:p>
        </w:tc>
      </w:tr>
      <w:tr w:rsidR="0001759B" w:rsidRPr="0001759B" w:rsidTr="006D399A">
        <w:trPr>
          <w:trHeight w:val="56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Субсидии бюджетам внутригородских муниципальных образований на содержание объектов дорожного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32 903,7</w:t>
            </w:r>
          </w:p>
        </w:tc>
      </w:tr>
      <w:tr w:rsidR="0001759B" w:rsidRPr="0001759B" w:rsidTr="006D399A">
        <w:trPr>
          <w:trHeight w:val="4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32 903,7</w:t>
            </w:r>
          </w:p>
        </w:tc>
      </w:tr>
      <w:tr w:rsidR="0001759B" w:rsidRPr="0001759B" w:rsidTr="006D399A">
        <w:trPr>
          <w:trHeight w:val="54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32 903,7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Содержание муниципальных дорог (</w:t>
            </w:r>
            <w:proofErr w:type="spellStart"/>
            <w:r w:rsidRPr="0001759B">
              <w:rPr>
                <w:rFonts w:ascii="Arial" w:hAnsi="Arial" w:cs="Arial"/>
              </w:rPr>
              <w:t>софинансирование</w:t>
            </w:r>
            <w:proofErr w:type="spellEnd"/>
            <w:r w:rsidRPr="0001759B">
              <w:rPr>
                <w:rFonts w:ascii="Arial" w:hAnsi="Arial" w:cs="Arial"/>
              </w:rPr>
              <w:t xml:space="preserve"> расходов при предоставлении субсидии бюджетам внутригородских муниципальных образований на содержание объектов дорожного хозяйства)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2 598,7</w:t>
            </w:r>
          </w:p>
        </w:tc>
      </w:tr>
      <w:tr w:rsidR="0001759B" w:rsidRPr="0001759B" w:rsidTr="006D399A">
        <w:trPr>
          <w:trHeight w:val="41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2 598,7</w:t>
            </w:r>
          </w:p>
        </w:tc>
      </w:tr>
      <w:tr w:rsidR="0001759B" w:rsidRPr="0001759B" w:rsidTr="006D399A">
        <w:trPr>
          <w:trHeight w:val="41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2 598,7</w:t>
            </w:r>
          </w:p>
        </w:tc>
      </w:tr>
      <w:tr w:rsidR="0001759B" w:rsidRPr="0001759B" w:rsidTr="006D399A">
        <w:trPr>
          <w:trHeight w:val="38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Содержание муниципальных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200,0</w:t>
            </w:r>
          </w:p>
        </w:tc>
      </w:tr>
      <w:tr w:rsidR="0001759B" w:rsidRPr="0001759B" w:rsidTr="006D399A">
        <w:trPr>
          <w:trHeight w:val="41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200,0</w:t>
            </w:r>
          </w:p>
        </w:tc>
      </w:tr>
      <w:tr w:rsidR="0001759B" w:rsidRPr="0001759B" w:rsidTr="006D399A">
        <w:trPr>
          <w:trHeight w:val="40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05 00600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200,0</w:t>
            </w:r>
          </w:p>
        </w:tc>
      </w:tr>
      <w:tr w:rsidR="0001759B" w:rsidRPr="0001759B" w:rsidTr="006D399A">
        <w:trPr>
          <w:trHeight w:val="35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40 553,1</w:t>
            </w:r>
          </w:p>
        </w:tc>
      </w:tr>
      <w:tr w:rsidR="0001759B" w:rsidRPr="0001759B" w:rsidTr="0001759B">
        <w:trPr>
          <w:trHeight w:val="36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13 081,4</w:t>
            </w:r>
          </w:p>
        </w:tc>
      </w:tr>
      <w:tr w:rsidR="0001759B" w:rsidRPr="0001759B" w:rsidTr="0001759B">
        <w:trPr>
          <w:trHeight w:val="36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Жилище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13 081,4</w:t>
            </w:r>
          </w:p>
        </w:tc>
      </w:tr>
      <w:tr w:rsidR="0001759B" w:rsidRPr="0001759B" w:rsidTr="006D399A">
        <w:trPr>
          <w:trHeight w:val="38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Капитальный ремонт и модернизация жилищного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 В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13 081,4</w:t>
            </w:r>
          </w:p>
        </w:tc>
      </w:tr>
      <w:tr w:rsidR="0001759B" w:rsidRPr="0001759B" w:rsidTr="006D399A">
        <w:trPr>
          <w:trHeight w:val="28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Мероприятия в области жилищного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 В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13 081,4</w:t>
            </w:r>
          </w:p>
        </w:tc>
      </w:tr>
      <w:tr w:rsidR="0001759B" w:rsidRPr="0001759B" w:rsidTr="006D399A">
        <w:trPr>
          <w:trHeight w:val="42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Прочие мероприятия в области жилищного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 В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12 328,1</w:t>
            </w:r>
          </w:p>
        </w:tc>
      </w:tr>
      <w:tr w:rsidR="0001759B" w:rsidRPr="0001759B" w:rsidTr="006D399A">
        <w:trPr>
          <w:trHeight w:val="41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 В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12 328,1</w:t>
            </w:r>
          </w:p>
        </w:tc>
      </w:tr>
      <w:tr w:rsidR="0001759B" w:rsidRPr="0001759B" w:rsidTr="006D399A">
        <w:trPr>
          <w:trHeight w:val="53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 В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12 328,1</w:t>
            </w:r>
          </w:p>
        </w:tc>
      </w:tr>
      <w:tr w:rsidR="0001759B" w:rsidRPr="0001759B" w:rsidTr="006D399A">
        <w:trPr>
          <w:trHeight w:val="3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lastRenderedPageBreak/>
              <w:t>Взносы на капитальный ремонт общего имущества в многоквартирных жилых домах, формирующих фонды капитального ремонта на счете Регионального оператора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 В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753,3</w:t>
            </w:r>
          </w:p>
        </w:tc>
      </w:tr>
      <w:tr w:rsidR="0001759B" w:rsidRPr="0001759B" w:rsidTr="006D399A">
        <w:trPr>
          <w:trHeight w:val="47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 В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753,3</w:t>
            </w:r>
          </w:p>
        </w:tc>
      </w:tr>
      <w:tr w:rsidR="0001759B" w:rsidRPr="0001759B" w:rsidTr="006D399A">
        <w:trPr>
          <w:trHeight w:val="40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 В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753,3</w:t>
            </w:r>
          </w:p>
        </w:tc>
      </w:tr>
      <w:tr w:rsidR="0001759B" w:rsidRPr="0001759B" w:rsidTr="006D399A">
        <w:trPr>
          <w:trHeight w:val="36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27 471,7</w:t>
            </w:r>
          </w:p>
        </w:tc>
      </w:tr>
      <w:tr w:rsidR="0001759B" w:rsidRPr="0001759B" w:rsidTr="006D399A">
        <w:trPr>
          <w:trHeight w:val="27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Безнадзорные животные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5 021,6</w:t>
            </w:r>
          </w:p>
        </w:tc>
      </w:tr>
      <w:tr w:rsidR="0001759B" w:rsidRPr="0001759B" w:rsidTr="006D399A">
        <w:trPr>
          <w:trHeight w:val="41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Отлов и содержание безнадзорных 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02 3 00 00000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5 021,6</w:t>
            </w:r>
          </w:p>
        </w:tc>
      </w:tr>
      <w:tr w:rsidR="0001759B" w:rsidRPr="0001759B" w:rsidTr="006D399A">
        <w:trPr>
          <w:trHeight w:val="42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Мероприятия по отлову и содержанию безнадзорных 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02 3 05 00200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4 806,1</w:t>
            </w:r>
          </w:p>
        </w:tc>
      </w:tr>
      <w:tr w:rsidR="0001759B" w:rsidRPr="0001759B" w:rsidTr="006D399A">
        <w:trPr>
          <w:trHeight w:val="55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Субсидии бюджетам внутригородских муниципальных образований на мероприятия по отлову и содержанию безнадзорных 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02 3 05 00200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4 806,1</w:t>
            </w:r>
          </w:p>
        </w:tc>
      </w:tr>
      <w:tr w:rsidR="0001759B" w:rsidRPr="0001759B" w:rsidTr="006D399A">
        <w:trPr>
          <w:trHeight w:val="4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02 3 05 00200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4 806,1</w:t>
            </w:r>
          </w:p>
        </w:tc>
      </w:tr>
      <w:tr w:rsidR="0001759B" w:rsidRPr="0001759B" w:rsidTr="006D399A">
        <w:trPr>
          <w:trHeight w:val="2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02 3 05 00200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4 806,1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 Мероприятия по отлову и содержанию безнадзорных  животных  (</w:t>
            </w:r>
            <w:proofErr w:type="spellStart"/>
            <w:r w:rsidRPr="0001759B">
              <w:rPr>
                <w:rFonts w:ascii="Arial" w:hAnsi="Arial" w:cs="Arial"/>
              </w:rPr>
              <w:t>софинансирование</w:t>
            </w:r>
            <w:proofErr w:type="spellEnd"/>
            <w:r w:rsidRPr="0001759B">
              <w:rPr>
                <w:rFonts w:ascii="Arial" w:hAnsi="Arial" w:cs="Arial"/>
              </w:rPr>
              <w:t xml:space="preserve"> расходов при предоставлении субсидии бюджетам внутригородских муниципальных образований</w:t>
            </w:r>
            <w:proofErr w:type="gramStart"/>
            <w:r w:rsidRPr="0001759B"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 3 05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215,5</w:t>
            </w:r>
          </w:p>
        </w:tc>
      </w:tr>
      <w:tr w:rsidR="0001759B" w:rsidRPr="0001759B" w:rsidTr="006D399A">
        <w:trPr>
          <w:trHeight w:val="50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 3 05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215,5</w:t>
            </w:r>
          </w:p>
        </w:tc>
      </w:tr>
      <w:tr w:rsidR="0001759B" w:rsidRPr="0001759B" w:rsidTr="006D399A">
        <w:trPr>
          <w:trHeight w:val="42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 3 05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215,5</w:t>
            </w:r>
          </w:p>
        </w:tc>
      </w:tr>
      <w:tr w:rsidR="0001759B" w:rsidRPr="0001759B" w:rsidTr="006D399A">
        <w:trPr>
          <w:trHeight w:val="37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Жилище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22 450,1</w:t>
            </w:r>
          </w:p>
        </w:tc>
      </w:tr>
      <w:tr w:rsidR="0001759B" w:rsidRPr="0001759B" w:rsidTr="006D399A">
        <w:trPr>
          <w:trHeight w:val="26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Содержание и благоустройство территории жилой застройки и иные мероприятия в сфере жилищного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22 450,1</w:t>
            </w:r>
          </w:p>
        </w:tc>
      </w:tr>
      <w:tr w:rsidR="0001759B" w:rsidRPr="0001759B" w:rsidTr="006D399A">
        <w:trPr>
          <w:trHeight w:val="23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Благоустройство территории жилой застройки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05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22 450,1</w:t>
            </w:r>
          </w:p>
        </w:tc>
      </w:tr>
      <w:tr w:rsidR="0001759B" w:rsidRPr="0001759B" w:rsidTr="006D399A">
        <w:trPr>
          <w:trHeight w:val="27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Субсидии бюджетам внутригородских муниципальных образований на благоустройство территорий жилой застройки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1 864,0</w:t>
            </w:r>
          </w:p>
        </w:tc>
      </w:tr>
      <w:tr w:rsidR="0001759B" w:rsidRPr="0001759B" w:rsidTr="006D399A">
        <w:trPr>
          <w:trHeight w:val="3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1 864,0</w:t>
            </w:r>
          </w:p>
        </w:tc>
      </w:tr>
      <w:tr w:rsidR="0001759B" w:rsidRPr="0001759B" w:rsidTr="006D399A">
        <w:trPr>
          <w:trHeight w:val="5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1 864,0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Благоустройство территории жилой застройки (</w:t>
            </w:r>
            <w:proofErr w:type="spellStart"/>
            <w:r w:rsidRPr="0001759B">
              <w:rPr>
                <w:rFonts w:ascii="Arial" w:hAnsi="Arial" w:cs="Arial"/>
              </w:rPr>
              <w:t>софинансирование</w:t>
            </w:r>
            <w:proofErr w:type="spellEnd"/>
            <w:r w:rsidRPr="0001759B">
              <w:rPr>
                <w:rFonts w:ascii="Arial" w:hAnsi="Arial" w:cs="Arial"/>
              </w:rPr>
              <w:t xml:space="preserve"> расходов при предоставлении субсидии бюджетам внутригородских муниципальных образований на а благоустройство территорий жилой застройки)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1 387,6</w:t>
            </w:r>
          </w:p>
        </w:tc>
      </w:tr>
      <w:tr w:rsidR="0001759B" w:rsidRPr="0001759B" w:rsidTr="006D399A">
        <w:trPr>
          <w:trHeight w:val="41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1 387,6</w:t>
            </w:r>
          </w:p>
        </w:tc>
      </w:tr>
      <w:tr w:rsidR="0001759B" w:rsidRPr="0001759B" w:rsidTr="006D399A">
        <w:trPr>
          <w:trHeight w:val="55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1 387,6</w:t>
            </w:r>
          </w:p>
        </w:tc>
      </w:tr>
      <w:tr w:rsidR="0001759B" w:rsidRPr="0001759B" w:rsidTr="006D399A">
        <w:trPr>
          <w:trHeight w:val="41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Благоустройство территории жилой застройки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2 309,7</w:t>
            </w:r>
          </w:p>
        </w:tc>
      </w:tr>
      <w:tr w:rsidR="0001759B" w:rsidRPr="0001759B" w:rsidTr="006D399A">
        <w:trPr>
          <w:trHeight w:val="41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2 309,7</w:t>
            </w:r>
          </w:p>
        </w:tc>
      </w:tr>
      <w:tr w:rsidR="0001759B" w:rsidRPr="0001759B" w:rsidTr="006D399A">
        <w:trPr>
          <w:trHeight w:val="41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2 309,7</w:t>
            </w:r>
          </w:p>
        </w:tc>
      </w:tr>
      <w:tr w:rsidR="0001759B" w:rsidRPr="0001759B" w:rsidTr="006D399A">
        <w:trPr>
          <w:trHeight w:val="38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Мероприятия в озеленении территории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2 141,1</w:t>
            </w:r>
          </w:p>
        </w:tc>
      </w:tr>
      <w:tr w:rsidR="0001759B" w:rsidRPr="0001759B" w:rsidTr="006D399A">
        <w:trPr>
          <w:trHeight w:val="40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2 141,1</w:t>
            </w:r>
          </w:p>
        </w:tc>
      </w:tr>
      <w:tr w:rsidR="0001759B" w:rsidRPr="0001759B" w:rsidTr="006D399A">
        <w:trPr>
          <w:trHeight w:val="42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2 141,1</w:t>
            </w:r>
          </w:p>
        </w:tc>
      </w:tr>
      <w:tr w:rsidR="0001759B" w:rsidRPr="0001759B" w:rsidTr="006D399A">
        <w:trPr>
          <w:trHeight w:val="37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Мероприятия по содержанию и ремонту объектов благоустройства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14 747,7</w:t>
            </w:r>
          </w:p>
        </w:tc>
      </w:tr>
      <w:tr w:rsidR="0001759B" w:rsidRPr="0001759B" w:rsidTr="006D399A">
        <w:trPr>
          <w:trHeight w:val="4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14 747,7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05</w:t>
            </w:r>
            <w:proofErr w:type="gramStart"/>
            <w:r w:rsidRPr="0001759B">
              <w:rPr>
                <w:rFonts w:ascii="Arial" w:hAnsi="Arial" w:cs="Arial"/>
              </w:rPr>
              <w:t xml:space="preserve"> Д</w:t>
            </w:r>
            <w:proofErr w:type="gramEnd"/>
            <w:r w:rsidRPr="0001759B">
              <w:rPr>
                <w:rFonts w:ascii="Arial" w:hAnsi="Arial" w:cs="Arial"/>
              </w:rPr>
              <w:t xml:space="preserve"> 02 00500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14 747,7</w:t>
            </w:r>
          </w:p>
        </w:tc>
      </w:tr>
      <w:tr w:rsidR="0001759B" w:rsidRPr="0001759B" w:rsidTr="006D399A">
        <w:trPr>
          <w:trHeight w:val="26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790,0</w:t>
            </w:r>
          </w:p>
        </w:tc>
      </w:tr>
      <w:tr w:rsidR="0001759B" w:rsidRPr="0001759B" w:rsidTr="006D399A">
        <w:trPr>
          <w:trHeight w:val="41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Молодежная политика и оздоровление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790,0</w:t>
            </w:r>
          </w:p>
        </w:tc>
      </w:tr>
      <w:tr w:rsidR="0001759B" w:rsidRPr="0001759B" w:rsidTr="006D399A">
        <w:trPr>
          <w:trHeight w:val="41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Развитие молодежной политики в поселении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790,0</w:t>
            </w:r>
          </w:p>
        </w:tc>
      </w:tr>
      <w:tr w:rsidR="0001759B" w:rsidRPr="0001759B" w:rsidTr="006D399A">
        <w:trPr>
          <w:trHeight w:val="40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Прочие мероприятия по молодежной политике и оздоровлению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38</w:t>
            </w:r>
            <w:proofErr w:type="gramStart"/>
            <w:r w:rsidRPr="0001759B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790,0</w:t>
            </w:r>
          </w:p>
        </w:tc>
      </w:tr>
      <w:tr w:rsidR="0001759B" w:rsidRPr="0001759B" w:rsidTr="006D399A">
        <w:trPr>
          <w:trHeight w:val="51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lastRenderedPageBreak/>
              <w:t>Формирование гражданско-патриотического и духовно-нравственного сознания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38</w:t>
            </w:r>
            <w:proofErr w:type="gramStart"/>
            <w:r w:rsidRPr="0001759B">
              <w:rPr>
                <w:rFonts w:ascii="Arial" w:hAnsi="Arial" w:cs="Arial"/>
                <w:bCs/>
                <w:i/>
                <w:i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  <w:i/>
                <w:iCs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15,0</w:t>
            </w:r>
          </w:p>
        </w:tc>
      </w:tr>
      <w:tr w:rsidR="0001759B" w:rsidRPr="0001759B" w:rsidTr="006D399A">
        <w:trPr>
          <w:trHeight w:val="4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38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15,0</w:t>
            </w:r>
          </w:p>
        </w:tc>
      </w:tr>
      <w:tr w:rsidR="0001759B" w:rsidRPr="0001759B" w:rsidTr="006D399A">
        <w:trPr>
          <w:trHeight w:val="4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38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15,0</w:t>
            </w:r>
          </w:p>
        </w:tc>
      </w:tr>
      <w:tr w:rsidR="0001759B" w:rsidRPr="0001759B" w:rsidTr="006D399A">
        <w:trPr>
          <w:trHeight w:val="37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Социально-культурные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38</w:t>
            </w:r>
            <w:proofErr w:type="gramStart"/>
            <w:r w:rsidRPr="0001759B">
              <w:rPr>
                <w:rFonts w:ascii="Arial" w:hAnsi="Arial" w:cs="Arial"/>
                <w:bCs/>
                <w:i/>
                <w:i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  <w:i/>
                <w:iCs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435,0</w:t>
            </w:r>
          </w:p>
        </w:tc>
      </w:tr>
      <w:tr w:rsidR="0001759B" w:rsidRPr="0001759B" w:rsidTr="006D399A">
        <w:trPr>
          <w:trHeight w:val="41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38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435,0</w:t>
            </w:r>
          </w:p>
        </w:tc>
      </w:tr>
      <w:tr w:rsidR="0001759B" w:rsidRPr="0001759B" w:rsidTr="006D399A">
        <w:trPr>
          <w:trHeight w:val="41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38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435,0</w:t>
            </w:r>
          </w:p>
        </w:tc>
      </w:tr>
      <w:tr w:rsidR="0001759B" w:rsidRPr="0001759B" w:rsidTr="006D399A">
        <w:trPr>
          <w:trHeight w:val="22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Информационное обеспечение молодежной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38</w:t>
            </w:r>
            <w:proofErr w:type="gramStart"/>
            <w:r w:rsidRPr="0001759B">
              <w:rPr>
                <w:rFonts w:ascii="Arial" w:hAnsi="Arial" w:cs="Arial"/>
                <w:bCs/>
                <w:i/>
                <w:i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  <w:i/>
                <w:iCs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305,0</w:t>
            </w:r>
          </w:p>
        </w:tc>
      </w:tr>
      <w:tr w:rsidR="0001759B" w:rsidRPr="0001759B" w:rsidTr="006D399A">
        <w:trPr>
          <w:trHeight w:val="41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38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305,0</w:t>
            </w:r>
          </w:p>
        </w:tc>
      </w:tr>
      <w:tr w:rsidR="0001759B" w:rsidRPr="0001759B" w:rsidTr="006D399A">
        <w:trPr>
          <w:trHeight w:val="28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38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305,0</w:t>
            </w:r>
          </w:p>
        </w:tc>
      </w:tr>
      <w:tr w:rsidR="0001759B" w:rsidRPr="0001759B" w:rsidTr="006D399A">
        <w:trPr>
          <w:trHeight w:val="37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 xml:space="preserve">Поддержка талантливой молодежи и молодежных объединений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38</w:t>
            </w:r>
            <w:proofErr w:type="gramStart"/>
            <w:r w:rsidRPr="0001759B">
              <w:rPr>
                <w:rFonts w:ascii="Arial" w:hAnsi="Arial" w:cs="Arial"/>
                <w:bCs/>
                <w:i/>
                <w:iCs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  <w:bCs/>
                <w:i/>
                <w:iCs/>
              </w:rPr>
              <w:t xml:space="preserve"> 00 00500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01759B">
              <w:rPr>
                <w:rFonts w:ascii="Arial" w:hAnsi="Arial" w:cs="Arial"/>
                <w:bCs/>
                <w:i/>
                <w:iCs/>
              </w:rPr>
              <w:t>35,0</w:t>
            </w:r>
          </w:p>
        </w:tc>
      </w:tr>
      <w:tr w:rsidR="0001759B" w:rsidRPr="0001759B" w:rsidTr="006D399A">
        <w:trPr>
          <w:trHeight w:val="4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38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35,0</w:t>
            </w:r>
          </w:p>
        </w:tc>
      </w:tr>
      <w:tr w:rsidR="0001759B" w:rsidRPr="0001759B" w:rsidTr="006D399A">
        <w:trPr>
          <w:trHeight w:val="42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38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35,0</w:t>
            </w:r>
          </w:p>
        </w:tc>
      </w:tr>
      <w:tr w:rsidR="0001759B" w:rsidRPr="0001759B" w:rsidTr="006D399A">
        <w:trPr>
          <w:trHeight w:val="23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1 798,8</w:t>
            </w:r>
          </w:p>
        </w:tc>
      </w:tr>
      <w:tr w:rsidR="0001759B" w:rsidRPr="0001759B" w:rsidTr="006D399A">
        <w:trPr>
          <w:trHeight w:val="28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143,8</w:t>
            </w:r>
          </w:p>
        </w:tc>
      </w:tr>
      <w:tr w:rsidR="0001759B" w:rsidRPr="0001759B" w:rsidTr="006D399A">
        <w:trPr>
          <w:trHeight w:val="28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Социальная поддержка жителей города Москвы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143,8</w:t>
            </w:r>
          </w:p>
        </w:tc>
      </w:tr>
      <w:tr w:rsidR="0001759B" w:rsidRPr="0001759B" w:rsidTr="006D399A">
        <w:trPr>
          <w:trHeight w:val="54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Социальная поддержка старшего поколения, ветеранов Великой Отечественной войны, ветеранов боевых действий и членов их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143,8</w:t>
            </w:r>
          </w:p>
        </w:tc>
      </w:tr>
      <w:tr w:rsidR="0001759B" w:rsidRPr="0001759B" w:rsidTr="006D399A">
        <w:trPr>
          <w:trHeight w:val="26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Пособия и другие социальные выплаты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143,8</w:t>
            </w:r>
          </w:p>
        </w:tc>
      </w:tr>
      <w:tr w:rsidR="0001759B" w:rsidRPr="0001759B" w:rsidTr="006D399A">
        <w:trPr>
          <w:trHeight w:val="2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Доплаты к пенсиям муниципальным служащим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143,8</w:t>
            </w:r>
          </w:p>
        </w:tc>
      </w:tr>
      <w:tr w:rsidR="0001759B" w:rsidRPr="0001759B" w:rsidTr="006D399A">
        <w:trPr>
          <w:trHeight w:val="28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143,8</w:t>
            </w:r>
          </w:p>
        </w:tc>
      </w:tr>
      <w:tr w:rsidR="0001759B" w:rsidRPr="0001759B" w:rsidTr="006D399A">
        <w:trPr>
          <w:trHeight w:val="26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04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01 15000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143,8</w:t>
            </w:r>
          </w:p>
        </w:tc>
      </w:tr>
      <w:tr w:rsidR="0001759B" w:rsidRPr="0001759B" w:rsidTr="006D399A">
        <w:trPr>
          <w:trHeight w:val="28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1 655,0</w:t>
            </w:r>
          </w:p>
        </w:tc>
      </w:tr>
      <w:tr w:rsidR="0001759B" w:rsidRPr="0001759B" w:rsidTr="006D399A">
        <w:trPr>
          <w:trHeight w:val="23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Мероприятия по социальной поддержке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1 655,0</w:t>
            </w:r>
          </w:p>
        </w:tc>
      </w:tr>
      <w:tr w:rsidR="0001759B" w:rsidRPr="0001759B" w:rsidTr="006D399A">
        <w:trPr>
          <w:trHeight w:val="3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lastRenderedPageBreak/>
              <w:t xml:space="preserve">Развитие социальной политики в поселении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1 655,0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Социально-культурные мероприятия, социально-значимые акции, посвященные знаменательным и памятным датам  для социально незащищенных категорий населения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1 090,0</w:t>
            </w:r>
          </w:p>
        </w:tc>
      </w:tr>
      <w:tr w:rsidR="0001759B" w:rsidRPr="0001759B" w:rsidTr="006D399A">
        <w:trPr>
          <w:trHeight w:val="418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1 090,0</w:t>
            </w:r>
          </w:p>
        </w:tc>
      </w:tr>
      <w:tr w:rsidR="0001759B" w:rsidRPr="0001759B" w:rsidTr="006D399A">
        <w:trPr>
          <w:trHeight w:val="42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1 090,0</w:t>
            </w:r>
          </w:p>
        </w:tc>
      </w:tr>
      <w:tr w:rsidR="0001759B" w:rsidRPr="0001759B" w:rsidTr="006D399A">
        <w:trPr>
          <w:trHeight w:val="35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Осуществление дополнительных мер социальной поддержки и социальной помощи нуждающихся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236,0</w:t>
            </w:r>
          </w:p>
        </w:tc>
      </w:tr>
      <w:tr w:rsidR="0001759B" w:rsidRPr="0001759B" w:rsidTr="006D399A">
        <w:trPr>
          <w:trHeight w:val="46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20,0</w:t>
            </w:r>
          </w:p>
        </w:tc>
      </w:tr>
      <w:tr w:rsidR="0001759B" w:rsidRPr="0001759B" w:rsidTr="006D399A">
        <w:trPr>
          <w:trHeight w:val="4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20,0</w:t>
            </w:r>
          </w:p>
        </w:tc>
      </w:tr>
      <w:tr w:rsidR="0001759B" w:rsidRPr="0001759B" w:rsidTr="006D399A">
        <w:trPr>
          <w:trHeight w:val="36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216,0</w:t>
            </w:r>
          </w:p>
        </w:tc>
      </w:tr>
      <w:tr w:rsidR="0001759B" w:rsidRPr="0001759B" w:rsidTr="006D399A">
        <w:trPr>
          <w:trHeight w:val="28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216,0</w:t>
            </w:r>
          </w:p>
        </w:tc>
      </w:tr>
      <w:tr w:rsidR="0001759B" w:rsidRPr="0001759B" w:rsidTr="006D399A">
        <w:trPr>
          <w:trHeight w:val="26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Информационное обеспечение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100,0</w:t>
            </w:r>
          </w:p>
        </w:tc>
      </w:tr>
      <w:tr w:rsidR="0001759B" w:rsidRPr="0001759B" w:rsidTr="006D399A">
        <w:trPr>
          <w:trHeight w:val="42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100,0</w:t>
            </w:r>
          </w:p>
        </w:tc>
      </w:tr>
      <w:tr w:rsidR="0001759B" w:rsidRPr="0001759B" w:rsidTr="006D399A">
        <w:trPr>
          <w:trHeight w:val="41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100,0</w:t>
            </w:r>
          </w:p>
        </w:tc>
      </w:tr>
      <w:tr w:rsidR="0001759B" w:rsidRPr="0001759B" w:rsidTr="006D399A">
        <w:trPr>
          <w:trHeight w:val="22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 xml:space="preserve">Поощрение активных жителей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229,0</w:t>
            </w:r>
          </w:p>
        </w:tc>
      </w:tr>
      <w:tr w:rsidR="0001759B" w:rsidRPr="0001759B" w:rsidTr="006D399A">
        <w:trPr>
          <w:trHeight w:val="40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80,0</w:t>
            </w:r>
          </w:p>
        </w:tc>
      </w:tr>
      <w:tr w:rsidR="0001759B" w:rsidRPr="0001759B" w:rsidTr="006D399A">
        <w:trPr>
          <w:trHeight w:val="4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80,0</w:t>
            </w:r>
          </w:p>
        </w:tc>
      </w:tr>
      <w:tr w:rsidR="0001759B" w:rsidRPr="0001759B" w:rsidTr="006D399A">
        <w:trPr>
          <w:trHeight w:val="37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149,0</w:t>
            </w:r>
          </w:p>
        </w:tc>
      </w:tr>
      <w:tr w:rsidR="0001759B" w:rsidRPr="0001759B" w:rsidTr="006D399A">
        <w:trPr>
          <w:trHeight w:val="272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39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149,0</w:t>
            </w:r>
          </w:p>
        </w:tc>
      </w:tr>
      <w:tr w:rsidR="0001759B" w:rsidRPr="0001759B" w:rsidTr="006D399A">
        <w:trPr>
          <w:trHeight w:val="27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7 498,9</w:t>
            </w:r>
          </w:p>
        </w:tc>
      </w:tr>
      <w:tr w:rsidR="0001759B" w:rsidRPr="0001759B" w:rsidTr="006D399A">
        <w:trPr>
          <w:trHeight w:val="26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7 498,9</w:t>
            </w:r>
          </w:p>
        </w:tc>
      </w:tr>
      <w:tr w:rsidR="0001759B" w:rsidRPr="0001759B" w:rsidTr="006D399A">
        <w:trPr>
          <w:trHeight w:val="37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Развитие физической культуры и спорта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7 498,9</w:t>
            </w:r>
          </w:p>
        </w:tc>
      </w:tr>
      <w:tr w:rsidR="0001759B" w:rsidRPr="0001759B" w:rsidTr="006D399A">
        <w:trPr>
          <w:trHeight w:val="65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lastRenderedPageBreak/>
              <w:t>Подготовка спортивного резерва, развитие спорта высших достижений (непрограммные мероприятия)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6 148,9</w:t>
            </w:r>
          </w:p>
        </w:tc>
      </w:tr>
      <w:tr w:rsidR="0001759B" w:rsidRPr="0001759B" w:rsidTr="006D399A">
        <w:trPr>
          <w:trHeight w:val="42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Обеспечение подготовки спортивного резерва и сборных команд муниципальными учреждениями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6 148,9</w:t>
            </w:r>
          </w:p>
        </w:tc>
      </w:tr>
      <w:tr w:rsidR="0001759B" w:rsidRPr="0001759B" w:rsidTr="006D399A">
        <w:trPr>
          <w:trHeight w:val="51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Оказание государственными учреждениями государственных услуг, выполнение работ, финансовое обеспечение деятельности муниципальных казенных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6 148,9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5 848,6</w:t>
            </w:r>
          </w:p>
        </w:tc>
      </w:tr>
      <w:tr w:rsidR="0001759B" w:rsidRPr="0001759B" w:rsidTr="006D399A">
        <w:trPr>
          <w:trHeight w:val="408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Расходы на выплаты персоналу казенных учреждений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5 848,6</w:t>
            </w:r>
          </w:p>
        </w:tc>
      </w:tr>
      <w:tr w:rsidR="0001759B" w:rsidRPr="0001759B" w:rsidTr="006D399A">
        <w:trPr>
          <w:trHeight w:val="41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150,3</w:t>
            </w:r>
          </w:p>
        </w:tc>
      </w:tr>
      <w:tr w:rsidR="0001759B" w:rsidRPr="0001759B" w:rsidTr="006D399A">
        <w:trPr>
          <w:trHeight w:val="56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150,3</w:t>
            </w:r>
          </w:p>
        </w:tc>
      </w:tr>
      <w:tr w:rsidR="0001759B" w:rsidRPr="0001759B" w:rsidTr="006D399A">
        <w:trPr>
          <w:trHeight w:val="42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А</w:t>
            </w:r>
            <w:proofErr w:type="gramEnd"/>
            <w:r w:rsidRPr="0001759B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150,0</w:t>
            </w:r>
          </w:p>
        </w:tc>
      </w:tr>
      <w:tr w:rsidR="0001759B" w:rsidRPr="0001759B" w:rsidTr="006D399A">
        <w:trPr>
          <w:trHeight w:val="54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Подготовка спортивного резерва, развитие спорта высших достижений (программные мероприятия)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1 350,0</w:t>
            </w:r>
          </w:p>
        </w:tc>
      </w:tr>
      <w:tr w:rsidR="0001759B" w:rsidRPr="0001759B" w:rsidTr="006D399A">
        <w:trPr>
          <w:trHeight w:val="27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Проведение спортивно-массовых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500,0</w:t>
            </w:r>
          </w:p>
        </w:tc>
      </w:tr>
      <w:tr w:rsidR="0001759B" w:rsidRPr="0001759B" w:rsidTr="0001759B">
        <w:trPr>
          <w:trHeight w:val="70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170,0</w:t>
            </w:r>
          </w:p>
        </w:tc>
      </w:tr>
      <w:tr w:rsidR="0001759B" w:rsidRPr="0001759B" w:rsidTr="006D399A">
        <w:trPr>
          <w:trHeight w:val="41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Расходы на выплаты персоналу казенных учреждений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170,0</w:t>
            </w:r>
          </w:p>
        </w:tc>
      </w:tr>
      <w:tr w:rsidR="0001759B" w:rsidRPr="0001759B" w:rsidTr="006D399A">
        <w:trPr>
          <w:trHeight w:val="4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330,0</w:t>
            </w:r>
          </w:p>
        </w:tc>
      </w:tr>
      <w:tr w:rsidR="0001759B" w:rsidRPr="0001759B" w:rsidTr="006D399A">
        <w:trPr>
          <w:trHeight w:val="55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330,0</w:t>
            </w:r>
          </w:p>
        </w:tc>
      </w:tr>
      <w:tr w:rsidR="0001759B" w:rsidRPr="0001759B" w:rsidTr="006D399A">
        <w:trPr>
          <w:trHeight w:val="419"/>
        </w:trPr>
        <w:tc>
          <w:tcPr>
            <w:tcW w:w="83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Развитие и укрепление материально-технической базы муниципальных учреждений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03 00100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850,0</w:t>
            </w:r>
          </w:p>
        </w:tc>
      </w:tr>
      <w:tr w:rsidR="0001759B" w:rsidRPr="0001759B" w:rsidTr="006D399A">
        <w:trPr>
          <w:trHeight w:val="374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03 00100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850,0</w:t>
            </w:r>
          </w:p>
        </w:tc>
      </w:tr>
      <w:tr w:rsidR="0001759B" w:rsidRPr="0001759B" w:rsidTr="006D399A">
        <w:trPr>
          <w:trHeight w:val="51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03 00100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850,0</w:t>
            </w:r>
          </w:p>
        </w:tc>
      </w:tr>
      <w:tr w:rsidR="0001759B" w:rsidRPr="0001759B" w:rsidTr="006D399A">
        <w:trPr>
          <w:trHeight w:val="4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Содержание и ремонт спортивных объектов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05 00100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0,0</w:t>
            </w:r>
          </w:p>
        </w:tc>
      </w:tr>
      <w:tr w:rsidR="0001759B" w:rsidRPr="0001759B" w:rsidTr="006D399A">
        <w:trPr>
          <w:trHeight w:val="41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05 00100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0,0</w:t>
            </w:r>
          </w:p>
        </w:tc>
      </w:tr>
      <w:tr w:rsidR="0001759B" w:rsidRPr="0001759B" w:rsidTr="006D399A">
        <w:trPr>
          <w:trHeight w:val="42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10</w:t>
            </w:r>
            <w:proofErr w:type="gramStart"/>
            <w:r w:rsidRPr="0001759B">
              <w:rPr>
                <w:rFonts w:ascii="Arial" w:hAnsi="Arial" w:cs="Arial"/>
              </w:rPr>
              <w:t xml:space="preserve"> Б</w:t>
            </w:r>
            <w:proofErr w:type="gramEnd"/>
            <w:r w:rsidRPr="0001759B">
              <w:rPr>
                <w:rFonts w:ascii="Arial" w:hAnsi="Arial" w:cs="Arial"/>
              </w:rPr>
              <w:t xml:space="preserve"> 05 00100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0,0</w:t>
            </w:r>
          </w:p>
        </w:tc>
      </w:tr>
      <w:tr w:rsidR="0001759B" w:rsidRPr="0001759B" w:rsidTr="006D399A">
        <w:trPr>
          <w:trHeight w:val="38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Периодическая печать и издательства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color w:val="000000"/>
              </w:rPr>
            </w:pPr>
            <w:r w:rsidRPr="0001759B">
              <w:rPr>
                <w:rFonts w:ascii="Arial" w:hAnsi="Arial" w:cs="Arial"/>
                <w:bCs/>
                <w:color w:val="000000"/>
              </w:rPr>
              <w:t>40,0</w:t>
            </w:r>
          </w:p>
        </w:tc>
      </w:tr>
      <w:tr w:rsidR="0001759B" w:rsidRPr="0001759B" w:rsidTr="006D399A">
        <w:trPr>
          <w:trHeight w:val="26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Реализация государственных функций в области национальной экономики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01759B" w:rsidRPr="0001759B" w:rsidTr="006D399A">
        <w:trPr>
          <w:trHeight w:val="56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Непрограммные направления деятельности по расходным обязательствам префектур административных округов города Москвы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35</w:t>
            </w:r>
            <w:proofErr w:type="gramStart"/>
            <w:r w:rsidRPr="0001759B">
              <w:rPr>
                <w:rFonts w:ascii="Arial" w:hAnsi="Arial" w:cs="Arial"/>
              </w:rPr>
              <w:t xml:space="preserve"> Е</w:t>
            </w:r>
            <w:proofErr w:type="gramEnd"/>
            <w:r w:rsidRPr="0001759B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01759B" w:rsidRPr="0001759B" w:rsidTr="006D399A">
        <w:trPr>
          <w:trHeight w:val="41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Непрограммные направления деятельности префектур административных округов города Москвы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35</w:t>
            </w:r>
            <w:proofErr w:type="gramStart"/>
            <w:r w:rsidRPr="0001759B">
              <w:rPr>
                <w:rFonts w:ascii="Arial" w:hAnsi="Arial" w:cs="Arial"/>
              </w:rPr>
              <w:t xml:space="preserve"> Е</w:t>
            </w:r>
            <w:proofErr w:type="gramEnd"/>
            <w:r w:rsidRPr="0001759B">
              <w:rPr>
                <w:rFonts w:ascii="Arial" w:hAnsi="Arial" w:cs="Arial"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01759B" w:rsidRPr="0001759B" w:rsidTr="006D399A">
        <w:trPr>
          <w:trHeight w:val="79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Обеспечение расходов по уплате целевых взносов на реализацию целевой программы "Реализация отдельных мероприятий по выпуску (изданию) бюллетеня "Московский муниципальный вестник" для опубликования официальной информации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35</w:t>
            </w:r>
            <w:proofErr w:type="gramStart"/>
            <w:r w:rsidRPr="0001759B">
              <w:rPr>
                <w:rFonts w:ascii="Arial" w:hAnsi="Arial" w:cs="Arial"/>
              </w:rPr>
              <w:t xml:space="preserve"> Е</w:t>
            </w:r>
            <w:proofErr w:type="gramEnd"/>
            <w:r w:rsidRPr="0001759B">
              <w:rPr>
                <w:rFonts w:ascii="Arial" w:hAnsi="Arial" w:cs="Arial"/>
              </w:rPr>
              <w:t xml:space="preserve"> 01 00300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01759B" w:rsidRPr="0001759B" w:rsidTr="006D399A">
        <w:trPr>
          <w:trHeight w:val="42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Иные бюджетные ассигнования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35</w:t>
            </w:r>
            <w:proofErr w:type="gramStart"/>
            <w:r w:rsidRPr="0001759B">
              <w:rPr>
                <w:rFonts w:ascii="Arial" w:hAnsi="Arial" w:cs="Arial"/>
              </w:rPr>
              <w:t xml:space="preserve"> Е</w:t>
            </w:r>
            <w:proofErr w:type="gramEnd"/>
            <w:r w:rsidRPr="0001759B">
              <w:rPr>
                <w:rFonts w:ascii="Arial" w:hAnsi="Arial" w:cs="Arial"/>
              </w:rPr>
              <w:t xml:space="preserve"> 01 00300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01759B" w:rsidRPr="0001759B" w:rsidTr="006D399A">
        <w:trPr>
          <w:trHeight w:val="42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35</w:t>
            </w:r>
            <w:proofErr w:type="gramStart"/>
            <w:r w:rsidRPr="0001759B">
              <w:rPr>
                <w:rFonts w:ascii="Arial" w:hAnsi="Arial" w:cs="Arial"/>
              </w:rPr>
              <w:t xml:space="preserve"> Е</w:t>
            </w:r>
            <w:proofErr w:type="gramEnd"/>
            <w:r w:rsidRPr="0001759B">
              <w:rPr>
                <w:rFonts w:ascii="Arial" w:hAnsi="Arial" w:cs="Arial"/>
              </w:rPr>
              <w:t xml:space="preserve"> 01 00300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01759B">
              <w:rPr>
                <w:rFonts w:ascii="Arial" w:hAnsi="Arial" w:cs="Arial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01759B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01759B" w:rsidRPr="0001759B" w:rsidTr="0001759B">
        <w:trPr>
          <w:trHeight w:val="48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ИТОГО 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9B" w:rsidRPr="0001759B" w:rsidRDefault="0001759B" w:rsidP="0001759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01759B">
              <w:rPr>
                <w:rFonts w:ascii="Arial" w:hAnsi="Arial" w:cs="Arial"/>
                <w:bCs/>
              </w:rPr>
              <w:t>152 049,8</w:t>
            </w:r>
          </w:p>
        </w:tc>
      </w:tr>
    </w:tbl>
    <w:p w:rsidR="00A700E6" w:rsidRDefault="00A700E6" w:rsidP="00A33E4F">
      <w:pPr>
        <w:widowControl/>
        <w:tabs>
          <w:tab w:val="left" w:pos="2296"/>
          <w:tab w:val="left" w:pos="6480"/>
        </w:tabs>
        <w:autoSpaceDE/>
        <w:autoSpaceDN/>
        <w:adjustRightInd/>
        <w:ind w:left="93"/>
        <w:rPr>
          <w:rFonts w:ascii="Arial" w:hAnsi="Arial" w:cs="Arial"/>
          <w:sz w:val="24"/>
          <w:szCs w:val="24"/>
        </w:rPr>
      </w:pPr>
    </w:p>
    <w:p w:rsidR="00A700E6" w:rsidRDefault="00A700E6" w:rsidP="00A33E4F">
      <w:pPr>
        <w:widowControl/>
        <w:tabs>
          <w:tab w:val="left" w:pos="2296"/>
          <w:tab w:val="left" w:pos="6480"/>
        </w:tabs>
        <w:autoSpaceDE/>
        <w:autoSpaceDN/>
        <w:adjustRightInd/>
        <w:ind w:left="93"/>
        <w:rPr>
          <w:rFonts w:ascii="Arial" w:hAnsi="Arial" w:cs="Arial"/>
          <w:sz w:val="24"/>
          <w:szCs w:val="24"/>
        </w:rPr>
      </w:pPr>
    </w:p>
    <w:p w:rsidR="00A700E6" w:rsidRDefault="00A700E6" w:rsidP="00A33E4F">
      <w:pPr>
        <w:widowControl/>
        <w:tabs>
          <w:tab w:val="left" w:pos="2296"/>
          <w:tab w:val="left" w:pos="6480"/>
        </w:tabs>
        <w:autoSpaceDE/>
        <w:autoSpaceDN/>
        <w:adjustRightInd/>
        <w:ind w:left="93"/>
        <w:rPr>
          <w:rFonts w:ascii="Arial" w:hAnsi="Arial" w:cs="Arial"/>
          <w:sz w:val="24"/>
          <w:szCs w:val="24"/>
        </w:rPr>
      </w:pPr>
    </w:p>
    <w:p w:rsidR="00A700E6" w:rsidRDefault="00A700E6" w:rsidP="00A33E4F">
      <w:pPr>
        <w:widowControl/>
        <w:tabs>
          <w:tab w:val="left" w:pos="2296"/>
          <w:tab w:val="left" w:pos="6480"/>
        </w:tabs>
        <w:autoSpaceDE/>
        <w:autoSpaceDN/>
        <w:adjustRightInd/>
        <w:ind w:left="93"/>
        <w:rPr>
          <w:rFonts w:ascii="Arial" w:hAnsi="Arial" w:cs="Arial"/>
          <w:sz w:val="24"/>
          <w:szCs w:val="24"/>
        </w:rPr>
      </w:pPr>
    </w:p>
    <w:p w:rsidR="002C1D51" w:rsidRDefault="002C1D51" w:rsidP="008103AC">
      <w:pPr>
        <w:widowControl/>
        <w:autoSpaceDE/>
        <w:autoSpaceDN/>
        <w:adjustRightInd/>
        <w:ind w:right="2"/>
        <w:jc w:val="both"/>
        <w:rPr>
          <w:rFonts w:ascii="Arial" w:hAnsi="Arial" w:cs="Arial"/>
        </w:rPr>
        <w:sectPr w:rsidR="002C1D51" w:rsidSect="00031321">
          <w:pgSz w:w="16834" w:h="11909" w:orient="landscape"/>
          <w:pgMar w:top="1134" w:right="851" w:bottom="1276" w:left="1276" w:header="720" w:footer="720" w:gutter="0"/>
          <w:cols w:space="60"/>
          <w:noEndnote/>
          <w:titlePg/>
          <w:docGrid w:linePitch="272"/>
        </w:sectPr>
      </w:pPr>
    </w:p>
    <w:p w:rsidR="002C22F6" w:rsidRDefault="002C22F6" w:rsidP="002C22F6">
      <w:pPr>
        <w:widowControl/>
        <w:tabs>
          <w:tab w:val="left" w:pos="2296"/>
          <w:tab w:val="left" w:pos="3765"/>
          <w:tab w:val="left" w:pos="6480"/>
        </w:tabs>
        <w:autoSpaceDE/>
        <w:autoSpaceDN/>
        <w:adjustRightInd/>
        <w:ind w:left="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:rsidR="002C22F6" w:rsidRDefault="002C22F6" w:rsidP="000A6F91">
      <w:pPr>
        <w:widowControl/>
        <w:tabs>
          <w:tab w:val="left" w:pos="2296"/>
          <w:tab w:val="left" w:pos="6480"/>
        </w:tabs>
        <w:autoSpaceDE/>
        <w:autoSpaceDN/>
        <w:adjustRightInd/>
        <w:ind w:left="93"/>
        <w:jc w:val="right"/>
        <w:rPr>
          <w:rFonts w:ascii="Arial" w:hAnsi="Arial" w:cs="Arial"/>
          <w:sz w:val="24"/>
          <w:szCs w:val="24"/>
        </w:rPr>
      </w:pPr>
    </w:p>
    <w:p w:rsidR="002C22F6" w:rsidRPr="002C22F6" w:rsidRDefault="002C22F6" w:rsidP="002C22F6">
      <w:pPr>
        <w:widowControl/>
        <w:autoSpaceDE/>
        <w:adjustRightInd/>
        <w:ind w:left="5387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2C22F6">
        <w:rPr>
          <w:rFonts w:ascii="Arial" w:hAnsi="Arial" w:cs="Arial"/>
        </w:rPr>
        <w:t>риложение №</w:t>
      </w:r>
      <w:r w:rsidR="00EC39E9">
        <w:rPr>
          <w:rFonts w:ascii="Arial" w:hAnsi="Arial" w:cs="Arial"/>
        </w:rPr>
        <w:t>2</w:t>
      </w:r>
    </w:p>
    <w:p w:rsidR="002C22F6" w:rsidRPr="002C22F6" w:rsidRDefault="002C22F6" w:rsidP="002C22F6">
      <w:pPr>
        <w:widowControl/>
        <w:autoSpaceDE/>
        <w:adjustRightInd/>
        <w:ind w:left="5387"/>
        <w:jc w:val="both"/>
        <w:rPr>
          <w:rFonts w:ascii="Arial" w:hAnsi="Arial" w:cs="Arial"/>
        </w:rPr>
      </w:pPr>
      <w:r w:rsidRPr="002C22F6">
        <w:rPr>
          <w:rFonts w:ascii="Arial" w:hAnsi="Arial" w:cs="Arial"/>
        </w:rPr>
        <w:t xml:space="preserve">к решению Совета депутатов поселения Михайлово-Ярцевское </w:t>
      </w:r>
      <w:r w:rsidRPr="00F97F77">
        <w:rPr>
          <w:rFonts w:ascii="Arial" w:hAnsi="Arial" w:cs="Arial"/>
        </w:rPr>
        <w:t xml:space="preserve">от </w:t>
      </w:r>
      <w:r w:rsidR="00F21A1A" w:rsidRPr="00F97F77">
        <w:rPr>
          <w:rFonts w:ascii="Arial" w:hAnsi="Arial" w:cs="Arial"/>
        </w:rPr>
        <w:t>1</w:t>
      </w:r>
      <w:r w:rsidR="006D399A" w:rsidRPr="00F97F77">
        <w:rPr>
          <w:rFonts w:ascii="Arial" w:hAnsi="Arial" w:cs="Arial"/>
        </w:rPr>
        <w:t>9</w:t>
      </w:r>
      <w:r w:rsidRPr="00F97F77">
        <w:rPr>
          <w:rFonts w:ascii="Arial" w:hAnsi="Arial" w:cs="Arial"/>
        </w:rPr>
        <w:t>.0</w:t>
      </w:r>
      <w:r w:rsidR="006D399A" w:rsidRPr="00F97F77">
        <w:rPr>
          <w:rFonts w:ascii="Arial" w:hAnsi="Arial" w:cs="Arial"/>
        </w:rPr>
        <w:t>4</w:t>
      </w:r>
      <w:r w:rsidRPr="00F97F77">
        <w:rPr>
          <w:rFonts w:ascii="Arial" w:hAnsi="Arial" w:cs="Arial"/>
        </w:rPr>
        <w:t>.2018</w:t>
      </w:r>
      <w:r w:rsidR="00F97F77">
        <w:rPr>
          <w:rFonts w:ascii="Arial" w:hAnsi="Arial" w:cs="Arial"/>
        </w:rPr>
        <w:t>г.  №3/4</w:t>
      </w:r>
      <w:r w:rsidRPr="00F97F77">
        <w:rPr>
          <w:rFonts w:ascii="Arial" w:hAnsi="Arial" w:cs="Arial"/>
        </w:rPr>
        <w:t xml:space="preserve"> «О внесении изменений и дополнений в решение Совет</w:t>
      </w:r>
      <w:r w:rsidRPr="002C22F6">
        <w:rPr>
          <w:rFonts w:ascii="Arial" w:hAnsi="Arial" w:cs="Arial"/>
        </w:rPr>
        <w:t>а депутатов поселения Михайлово-Ярцевское от 2</w:t>
      </w:r>
      <w:r>
        <w:rPr>
          <w:rFonts w:ascii="Arial" w:hAnsi="Arial" w:cs="Arial"/>
        </w:rPr>
        <w:t>3</w:t>
      </w:r>
      <w:r w:rsidRPr="002C22F6">
        <w:rPr>
          <w:rFonts w:ascii="Arial" w:hAnsi="Arial" w:cs="Arial"/>
        </w:rPr>
        <w:t>.1</w:t>
      </w:r>
      <w:r>
        <w:rPr>
          <w:rFonts w:ascii="Arial" w:hAnsi="Arial" w:cs="Arial"/>
        </w:rPr>
        <w:t>1</w:t>
      </w:r>
      <w:r w:rsidRPr="002C22F6">
        <w:rPr>
          <w:rFonts w:ascii="Arial" w:hAnsi="Arial" w:cs="Arial"/>
        </w:rPr>
        <w:t>.201</w:t>
      </w:r>
      <w:r>
        <w:rPr>
          <w:rFonts w:ascii="Arial" w:hAnsi="Arial" w:cs="Arial"/>
        </w:rPr>
        <w:t>7г. №7</w:t>
      </w:r>
      <w:r w:rsidRPr="002C22F6">
        <w:rPr>
          <w:rFonts w:ascii="Arial" w:hAnsi="Arial" w:cs="Arial"/>
        </w:rPr>
        <w:t>/1</w:t>
      </w:r>
      <w:r>
        <w:rPr>
          <w:rFonts w:ascii="Arial" w:hAnsi="Arial" w:cs="Arial"/>
        </w:rPr>
        <w:t>2</w:t>
      </w:r>
      <w:r w:rsidRPr="002C22F6">
        <w:rPr>
          <w:rFonts w:ascii="Arial" w:hAnsi="Arial" w:cs="Arial"/>
        </w:rPr>
        <w:t xml:space="preserve"> «О бюджете поселения Михайлово-Ярцевское в городе Москве на 201</w:t>
      </w:r>
      <w:r>
        <w:rPr>
          <w:rFonts w:ascii="Arial" w:hAnsi="Arial" w:cs="Arial"/>
        </w:rPr>
        <w:t>8</w:t>
      </w:r>
      <w:r w:rsidRPr="002C22F6">
        <w:rPr>
          <w:rFonts w:ascii="Arial" w:hAnsi="Arial" w:cs="Arial"/>
        </w:rPr>
        <w:t xml:space="preserve"> год и плановый период 201</w:t>
      </w:r>
      <w:r>
        <w:rPr>
          <w:rFonts w:ascii="Arial" w:hAnsi="Arial" w:cs="Arial"/>
        </w:rPr>
        <w:t>9</w:t>
      </w:r>
      <w:r w:rsidRPr="002C22F6">
        <w:rPr>
          <w:rFonts w:ascii="Arial" w:hAnsi="Arial" w:cs="Arial"/>
        </w:rPr>
        <w:t xml:space="preserve"> и 20</w:t>
      </w:r>
      <w:r>
        <w:rPr>
          <w:rFonts w:ascii="Arial" w:hAnsi="Arial" w:cs="Arial"/>
        </w:rPr>
        <w:t>20</w:t>
      </w:r>
      <w:r w:rsidRPr="002C22F6">
        <w:rPr>
          <w:rFonts w:ascii="Arial" w:hAnsi="Arial" w:cs="Arial"/>
        </w:rPr>
        <w:t xml:space="preserve"> годов»</w:t>
      </w:r>
    </w:p>
    <w:p w:rsidR="002C22F6" w:rsidRPr="002C22F6" w:rsidRDefault="002C22F6" w:rsidP="002C22F6">
      <w:pPr>
        <w:widowControl/>
        <w:autoSpaceDE/>
        <w:adjustRightInd/>
        <w:ind w:left="5387"/>
        <w:jc w:val="both"/>
        <w:rPr>
          <w:rFonts w:ascii="Arial" w:hAnsi="Arial" w:cs="Arial"/>
        </w:rPr>
      </w:pPr>
      <w:r w:rsidRPr="002C22F6">
        <w:rPr>
          <w:rFonts w:ascii="Arial" w:hAnsi="Arial" w:cs="Arial"/>
        </w:rPr>
        <w:t>Приложение №7</w:t>
      </w:r>
    </w:p>
    <w:p w:rsidR="002C22F6" w:rsidRPr="002C22F6" w:rsidRDefault="002C22F6" w:rsidP="002C22F6">
      <w:pPr>
        <w:widowControl/>
        <w:autoSpaceDE/>
        <w:adjustRightInd/>
        <w:ind w:left="5387"/>
        <w:jc w:val="both"/>
        <w:rPr>
          <w:rFonts w:ascii="Arial" w:hAnsi="Arial" w:cs="Arial"/>
        </w:rPr>
      </w:pPr>
      <w:r w:rsidRPr="002C22F6">
        <w:rPr>
          <w:rFonts w:ascii="Arial" w:hAnsi="Arial" w:cs="Arial"/>
        </w:rPr>
        <w:t xml:space="preserve">к решению Совета депутатов поселения Михайлово-Ярцевское </w:t>
      </w:r>
      <w:r w:rsidR="00BE5BB8">
        <w:rPr>
          <w:rFonts w:ascii="Arial" w:hAnsi="Arial" w:cs="Arial"/>
        </w:rPr>
        <w:t xml:space="preserve">от </w:t>
      </w:r>
      <w:r w:rsidR="00585793">
        <w:rPr>
          <w:rFonts w:ascii="Arial" w:hAnsi="Arial" w:cs="Arial"/>
        </w:rPr>
        <w:t>23</w:t>
      </w:r>
      <w:r w:rsidRPr="002C22F6">
        <w:rPr>
          <w:rFonts w:ascii="Arial" w:hAnsi="Arial" w:cs="Arial"/>
        </w:rPr>
        <w:t>.1</w:t>
      </w:r>
      <w:r w:rsidR="00585793">
        <w:rPr>
          <w:rFonts w:ascii="Arial" w:hAnsi="Arial" w:cs="Arial"/>
        </w:rPr>
        <w:t>1</w:t>
      </w:r>
      <w:r w:rsidRPr="002C22F6">
        <w:rPr>
          <w:rFonts w:ascii="Arial" w:hAnsi="Arial" w:cs="Arial"/>
        </w:rPr>
        <w:t>.201</w:t>
      </w:r>
      <w:r w:rsidR="00585793">
        <w:rPr>
          <w:rFonts w:ascii="Arial" w:hAnsi="Arial" w:cs="Arial"/>
        </w:rPr>
        <w:t>7г. №7</w:t>
      </w:r>
      <w:r w:rsidRPr="002C22F6">
        <w:rPr>
          <w:rFonts w:ascii="Arial" w:hAnsi="Arial" w:cs="Arial"/>
        </w:rPr>
        <w:t>/1</w:t>
      </w:r>
      <w:r w:rsidR="00585793">
        <w:rPr>
          <w:rFonts w:ascii="Arial" w:hAnsi="Arial" w:cs="Arial"/>
        </w:rPr>
        <w:t>2</w:t>
      </w:r>
      <w:r w:rsidRPr="002C22F6">
        <w:rPr>
          <w:rFonts w:ascii="Arial" w:hAnsi="Arial" w:cs="Arial"/>
        </w:rPr>
        <w:t xml:space="preserve"> </w:t>
      </w:r>
    </w:p>
    <w:p w:rsidR="002C22F6" w:rsidRPr="002C22F6" w:rsidRDefault="002C22F6" w:rsidP="002C22F6">
      <w:pPr>
        <w:widowControl/>
        <w:autoSpaceDE/>
        <w:adjustRightInd/>
        <w:ind w:firstLine="3969"/>
        <w:rPr>
          <w:rFonts w:ascii="Arial" w:hAnsi="Arial" w:cs="Arial"/>
          <w:sz w:val="16"/>
          <w:szCs w:val="16"/>
        </w:rPr>
      </w:pPr>
    </w:p>
    <w:p w:rsidR="002C22F6" w:rsidRPr="002C22F6" w:rsidRDefault="002C22F6" w:rsidP="002C22F6">
      <w:pPr>
        <w:widowControl/>
        <w:autoSpaceDE/>
        <w:adjustRightInd/>
        <w:jc w:val="center"/>
        <w:rPr>
          <w:rFonts w:ascii="Arial" w:hAnsi="Arial" w:cs="Arial"/>
          <w:bCs/>
          <w:sz w:val="24"/>
          <w:szCs w:val="24"/>
        </w:rPr>
      </w:pPr>
      <w:r w:rsidRPr="002C22F6">
        <w:rPr>
          <w:rFonts w:ascii="Arial" w:hAnsi="Arial" w:cs="Arial"/>
          <w:b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поселения Михайлово-Ярцевское, а также не включенным в муниципальные программы направлениям деятельности органов местного самоуправления), группам и подгруппам </w:t>
      </w:r>
      <w:proofErr w:type="gramStart"/>
      <w:r w:rsidRPr="002C22F6">
        <w:rPr>
          <w:rFonts w:ascii="Arial" w:hAnsi="Arial" w:cs="Arial"/>
          <w:bCs/>
          <w:sz w:val="24"/>
          <w:szCs w:val="24"/>
        </w:rPr>
        <w:t>видов расходов классификации расходов бюджета поселения</w:t>
      </w:r>
      <w:proofErr w:type="gramEnd"/>
      <w:r w:rsidRPr="002C22F6">
        <w:rPr>
          <w:rFonts w:ascii="Arial" w:hAnsi="Arial" w:cs="Arial"/>
          <w:bCs/>
          <w:sz w:val="24"/>
          <w:szCs w:val="24"/>
        </w:rPr>
        <w:t xml:space="preserve"> Михайлово-Ярцевское                                        на 201</w:t>
      </w:r>
      <w:r w:rsidR="00585793">
        <w:rPr>
          <w:rFonts w:ascii="Arial" w:hAnsi="Arial" w:cs="Arial"/>
          <w:bCs/>
          <w:sz w:val="24"/>
          <w:szCs w:val="24"/>
        </w:rPr>
        <w:t>8</w:t>
      </w:r>
      <w:r w:rsidRPr="002C22F6">
        <w:rPr>
          <w:rFonts w:ascii="Arial" w:hAnsi="Arial" w:cs="Arial"/>
          <w:bCs/>
          <w:sz w:val="24"/>
          <w:szCs w:val="24"/>
        </w:rPr>
        <w:t xml:space="preserve"> год</w:t>
      </w:r>
    </w:p>
    <w:p w:rsidR="002C22F6" w:rsidRPr="002C22F6" w:rsidRDefault="002C22F6" w:rsidP="002C22F6">
      <w:pPr>
        <w:widowControl/>
        <w:autoSpaceDE/>
        <w:adjustRightInd/>
        <w:rPr>
          <w:rFonts w:ascii="Arial" w:hAnsi="Arial" w:cs="Arial"/>
          <w:sz w:val="24"/>
          <w:szCs w:val="24"/>
        </w:rPr>
      </w:pPr>
    </w:p>
    <w:p w:rsidR="003A0B0D" w:rsidRPr="000E4240" w:rsidRDefault="002C22F6" w:rsidP="00585793">
      <w:pPr>
        <w:widowControl/>
        <w:autoSpaceDE/>
        <w:adjustRightInd/>
        <w:rPr>
          <w:rFonts w:ascii="Arial" w:hAnsi="Arial" w:cs="Arial"/>
          <w:sz w:val="18"/>
          <w:szCs w:val="18"/>
        </w:rPr>
      </w:pPr>
      <w:r w:rsidRPr="000E4240">
        <w:rPr>
          <w:rFonts w:ascii="Arial" w:hAnsi="Arial" w:cs="Arial"/>
          <w:sz w:val="18"/>
          <w:szCs w:val="18"/>
        </w:rPr>
        <w:t>Единицы измерения: тыс. руб.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410"/>
        <w:gridCol w:w="1701"/>
        <w:gridCol w:w="708"/>
        <w:gridCol w:w="567"/>
        <w:gridCol w:w="709"/>
        <w:gridCol w:w="1276"/>
      </w:tblGrid>
      <w:tr w:rsidR="006D399A" w:rsidRPr="00B42235" w:rsidTr="00B42235">
        <w:trPr>
          <w:trHeight w:val="480"/>
          <w:tblHeader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 xml:space="preserve">Наименование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Коды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 xml:space="preserve"> 2018 год </w:t>
            </w:r>
          </w:p>
        </w:tc>
      </w:tr>
      <w:tr w:rsidR="006D399A" w:rsidRPr="00B42235" w:rsidTr="00B42235">
        <w:trPr>
          <w:trHeight w:val="255"/>
          <w:tblHeader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proofErr w:type="gramStart"/>
            <w:r w:rsidRPr="00B42235">
              <w:rPr>
                <w:rFonts w:ascii="Arial" w:hAnsi="Arial" w:cs="Arial"/>
                <w:bCs/>
              </w:rPr>
              <w:t>ПР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</w:tr>
      <w:tr w:rsidR="006D399A" w:rsidRPr="00B42235" w:rsidTr="00B42235">
        <w:trPr>
          <w:trHeight w:val="255"/>
          <w:tblHeader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6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01 0 0 000000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42 854,40</w:t>
            </w:r>
          </w:p>
        </w:tc>
      </w:tr>
      <w:tr w:rsidR="006D399A" w:rsidRPr="00B42235" w:rsidTr="00B42235">
        <w:trPr>
          <w:trHeight w:val="36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01 0 0 000000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42 854,40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Развитие транспортной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01 0 0 000000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42 854,40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Автомобильные дороги и улично-дорожная сеть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42 854,40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Ремонт объектов дорожного хозяйства и автомобильных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9 750,70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Ремонт муниципальных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03 00300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113,50</w:t>
            </w:r>
          </w:p>
        </w:tc>
      </w:tr>
      <w:tr w:rsidR="006D399A" w:rsidRPr="00B42235" w:rsidTr="00B42235">
        <w:trPr>
          <w:trHeight w:val="44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03 00300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113,50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03 00300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113,50</w:t>
            </w:r>
          </w:p>
        </w:tc>
      </w:tr>
      <w:tr w:rsidR="006D399A" w:rsidRPr="00B42235" w:rsidTr="00B42235">
        <w:trPr>
          <w:trHeight w:val="5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Ремонт муниципальных дорог (за счет средств "акцизы по подакцизным товарам")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03 00400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7 038,60</w:t>
            </w:r>
          </w:p>
        </w:tc>
      </w:tr>
      <w:tr w:rsidR="006D399A" w:rsidRPr="00B42235" w:rsidTr="00B42235">
        <w:trPr>
          <w:trHeight w:val="4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03 00400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7 038,60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03 00400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7 038,60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Содержание объектов дорожного хозяйства и автомобильных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33 103,70</w:t>
            </w:r>
          </w:p>
        </w:tc>
      </w:tr>
      <w:tr w:rsidR="006D399A" w:rsidRPr="00B42235" w:rsidTr="00B42235">
        <w:trPr>
          <w:trHeight w:val="5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Субсидии бюджетам внутригородских муниципальных образований на содержание объектов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32 903,70</w:t>
            </w:r>
          </w:p>
        </w:tc>
      </w:tr>
      <w:tr w:rsidR="006D399A" w:rsidRPr="00B42235" w:rsidTr="00B42235">
        <w:trPr>
          <w:trHeight w:val="56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32 903,70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32 903,70</w:t>
            </w:r>
          </w:p>
        </w:tc>
      </w:tr>
      <w:tr w:rsidR="006D399A" w:rsidRPr="00B42235" w:rsidTr="00B42235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Содержание муниципальных дорог (</w:t>
            </w:r>
            <w:proofErr w:type="spellStart"/>
            <w:r w:rsidRPr="00B42235">
              <w:rPr>
                <w:rFonts w:ascii="Arial" w:hAnsi="Arial" w:cs="Arial"/>
              </w:rPr>
              <w:t>софинансирование</w:t>
            </w:r>
            <w:proofErr w:type="spellEnd"/>
            <w:r w:rsidRPr="00B42235">
              <w:rPr>
                <w:rFonts w:ascii="Arial" w:hAnsi="Arial" w:cs="Arial"/>
              </w:rPr>
              <w:t xml:space="preserve"> расходов при предоставлении субсидии бюджетам внутригородских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2 598,60</w:t>
            </w:r>
          </w:p>
        </w:tc>
      </w:tr>
      <w:tr w:rsidR="006D399A" w:rsidRPr="00B42235" w:rsidTr="00B42235">
        <w:trPr>
          <w:trHeight w:val="6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2 598,60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2 598,60</w:t>
            </w:r>
          </w:p>
        </w:tc>
      </w:tr>
      <w:tr w:rsidR="006D399A" w:rsidRPr="00B42235" w:rsidTr="00B42235">
        <w:trPr>
          <w:trHeight w:val="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Содержание муниципальных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200,00</w:t>
            </w:r>
          </w:p>
        </w:tc>
      </w:tr>
      <w:tr w:rsidR="006D399A" w:rsidRPr="00B42235" w:rsidTr="00B42235">
        <w:trPr>
          <w:trHeight w:val="5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200,00</w:t>
            </w:r>
          </w:p>
        </w:tc>
      </w:tr>
      <w:tr w:rsidR="006D399A" w:rsidRPr="00B42235" w:rsidTr="00B42235">
        <w:trPr>
          <w:trHeight w:val="2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37 794,90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12 329,90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Жилище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12 329,90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Капитальный ремонт и модернизация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12 329,90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Мероприятия в области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11 576,60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11 576,60</w:t>
            </w:r>
          </w:p>
        </w:tc>
      </w:tr>
      <w:tr w:rsidR="006D399A" w:rsidRPr="00B42235" w:rsidTr="00B42235">
        <w:trPr>
          <w:trHeight w:val="53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11 576,60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11 576,60</w:t>
            </w:r>
          </w:p>
        </w:tc>
      </w:tr>
      <w:tr w:rsidR="006D399A" w:rsidRPr="00B42235" w:rsidTr="00B42235">
        <w:trPr>
          <w:trHeight w:val="96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Взносы на капитальный ремонт общего имущества в многоквартирных жилых домах, формирующих фонды капитального ремонта на счете Регионального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753,30</w:t>
            </w:r>
          </w:p>
        </w:tc>
      </w:tr>
      <w:tr w:rsidR="006D399A" w:rsidRPr="00B42235" w:rsidTr="00B42235">
        <w:trPr>
          <w:trHeight w:val="55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753,30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753,30</w:t>
            </w:r>
          </w:p>
        </w:tc>
      </w:tr>
      <w:tr w:rsidR="006D399A" w:rsidRPr="00B42235" w:rsidTr="00B42235">
        <w:trPr>
          <w:trHeight w:val="37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25 465,0</w:t>
            </w:r>
          </w:p>
        </w:tc>
      </w:tr>
      <w:tr w:rsidR="006D399A" w:rsidRPr="00B42235" w:rsidTr="00B42235">
        <w:trPr>
          <w:trHeight w:val="4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Безнадзорные животные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02 3 00 00000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5 021,6</w:t>
            </w:r>
          </w:p>
        </w:tc>
      </w:tr>
      <w:tr w:rsidR="006D399A" w:rsidRPr="00B42235" w:rsidTr="00B42235">
        <w:trPr>
          <w:trHeight w:val="26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Отлов и содержание безнадзорных 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02 3 05 00200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5 021,6</w:t>
            </w:r>
          </w:p>
        </w:tc>
      </w:tr>
      <w:tr w:rsidR="006D399A" w:rsidRPr="00B42235" w:rsidTr="00B42235">
        <w:trPr>
          <w:trHeight w:val="50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Мероприятия по отлову и содержанию безнадзорных 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02 3 05 00200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4 806,1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Субсидии бюджетам внутригородских муниципальных образований на мероприятия по отлову и содержанию безнадзорных 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02 3 05 00200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4 806,1</w:t>
            </w:r>
          </w:p>
        </w:tc>
      </w:tr>
      <w:tr w:rsidR="006D399A" w:rsidRPr="00B42235" w:rsidTr="00B42235">
        <w:trPr>
          <w:trHeight w:val="47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02 3 05 00200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4 806,1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4 806,1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 Мероприятия по отлову и содержанию безнадзорных  животных  (</w:t>
            </w:r>
            <w:proofErr w:type="spellStart"/>
            <w:r w:rsidRPr="00B42235">
              <w:rPr>
                <w:rFonts w:ascii="Arial" w:hAnsi="Arial" w:cs="Arial"/>
              </w:rPr>
              <w:t>софинансирование</w:t>
            </w:r>
            <w:proofErr w:type="spellEnd"/>
            <w:r w:rsidRPr="00B42235">
              <w:rPr>
                <w:rFonts w:ascii="Arial" w:hAnsi="Arial" w:cs="Arial"/>
              </w:rPr>
              <w:t xml:space="preserve"> расходов при предоставлении субсидии бюджетам внутригородских муниципальных образований</w:t>
            </w:r>
            <w:proofErr w:type="gramStart"/>
            <w:r w:rsidRPr="00B42235"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 3 05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215,5</w:t>
            </w:r>
          </w:p>
        </w:tc>
      </w:tr>
      <w:tr w:rsidR="006D399A" w:rsidRPr="00B42235" w:rsidTr="00B42235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 3 05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215,5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 3 05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215,5</w:t>
            </w:r>
          </w:p>
        </w:tc>
      </w:tr>
      <w:tr w:rsidR="006D399A" w:rsidRPr="00B42235" w:rsidTr="00B42235">
        <w:trPr>
          <w:trHeight w:val="3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Жилище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20 443,4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Содержание и благоустройство территории жилой застройки и иные мероприятия в сфере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20 443,4</w:t>
            </w:r>
          </w:p>
        </w:tc>
      </w:tr>
      <w:tr w:rsidR="006D399A" w:rsidRPr="00B42235" w:rsidTr="00B42235">
        <w:trPr>
          <w:trHeight w:val="53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Благоустройство территории жилой застройки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20 443,4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Субсидии бюджетам внутригородских муниципальных образований на благоустройство территорий жилой застройки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1 864,0</w:t>
            </w:r>
          </w:p>
        </w:tc>
      </w:tr>
      <w:tr w:rsidR="006D399A" w:rsidRPr="00B42235" w:rsidTr="00B42235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1 864,0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1 864,0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Благоустройство территории жилой застройки (</w:t>
            </w:r>
            <w:proofErr w:type="spellStart"/>
            <w:r w:rsidRPr="00B42235">
              <w:rPr>
                <w:rFonts w:ascii="Arial" w:hAnsi="Arial" w:cs="Arial"/>
              </w:rPr>
              <w:t>софинансирование</w:t>
            </w:r>
            <w:proofErr w:type="spellEnd"/>
            <w:r w:rsidRPr="00B42235">
              <w:rPr>
                <w:rFonts w:ascii="Arial" w:hAnsi="Arial" w:cs="Arial"/>
              </w:rPr>
              <w:t xml:space="preserve"> расходов при предоставлении субсидии бюджетам внутригородских муниципальных образований на а благоустройство территорий жилой застройки)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1 387,6</w:t>
            </w:r>
          </w:p>
        </w:tc>
      </w:tr>
      <w:tr w:rsidR="006D399A" w:rsidRPr="00B42235" w:rsidTr="00B42235">
        <w:trPr>
          <w:trHeight w:val="45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1 387,6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1 387,6</w:t>
            </w:r>
          </w:p>
        </w:tc>
      </w:tr>
      <w:tr w:rsidR="006D399A" w:rsidRPr="00B42235" w:rsidTr="00B42235">
        <w:trPr>
          <w:trHeight w:val="4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Благоустройство территории жилой застройки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1 680,0</w:t>
            </w:r>
          </w:p>
        </w:tc>
      </w:tr>
      <w:tr w:rsidR="006D399A" w:rsidRPr="00B42235" w:rsidTr="00B42235">
        <w:trPr>
          <w:trHeight w:val="3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1 680,0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1 680,0</w:t>
            </w:r>
          </w:p>
        </w:tc>
      </w:tr>
      <w:tr w:rsidR="006D399A" w:rsidRPr="00B42235" w:rsidTr="00B42235">
        <w:trPr>
          <w:trHeight w:val="4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Мероприятия в озеленении территории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2 141,1</w:t>
            </w:r>
          </w:p>
        </w:tc>
      </w:tr>
      <w:tr w:rsidR="006D399A" w:rsidRPr="00B42235" w:rsidTr="00B42235">
        <w:trPr>
          <w:trHeight w:val="5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2 141,1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2 141,1</w:t>
            </w:r>
          </w:p>
        </w:tc>
      </w:tr>
      <w:tr w:rsidR="006D399A" w:rsidRPr="00B42235" w:rsidTr="00B42235">
        <w:trPr>
          <w:trHeight w:val="38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>Мероприятия по содержанию и ремонту объектов благоустройства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13 370,7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13 370,7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13 370,7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1 350,00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1 350,00</w:t>
            </w:r>
          </w:p>
        </w:tc>
      </w:tr>
      <w:tr w:rsidR="006D399A" w:rsidRPr="00B42235" w:rsidTr="00B42235">
        <w:trPr>
          <w:trHeight w:val="41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Развитие физической культуры и спорта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1 350,00</w:t>
            </w:r>
          </w:p>
        </w:tc>
      </w:tr>
      <w:tr w:rsidR="006D399A" w:rsidRPr="00B42235" w:rsidTr="00B42235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Подготовка спортивного резерва, развитие спорта высших достижений (программные мероприятия)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1 350,00</w:t>
            </w:r>
          </w:p>
        </w:tc>
      </w:tr>
      <w:tr w:rsidR="006D399A" w:rsidRPr="00B42235" w:rsidTr="00B42235">
        <w:trPr>
          <w:trHeight w:val="44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Проведение спортивно-массовых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500,00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Проведение спортивно-массовых </w:t>
            </w:r>
            <w:proofErr w:type="spellStart"/>
            <w:r w:rsidRPr="00B42235">
              <w:rPr>
                <w:rFonts w:ascii="Arial" w:hAnsi="Arial" w:cs="Arial"/>
              </w:rPr>
              <w:t>мероприятийРасходы</w:t>
            </w:r>
            <w:proofErr w:type="spellEnd"/>
            <w:r w:rsidRPr="00B42235">
              <w:rPr>
                <w:rFonts w:ascii="Arial" w:hAnsi="Arial" w:cs="Arial"/>
              </w:rPr>
              <w:t xml:space="preserve">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170,00</w:t>
            </w:r>
          </w:p>
        </w:tc>
      </w:tr>
      <w:tr w:rsidR="006D399A" w:rsidRPr="00B42235" w:rsidTr="00B42235">
        <w:trPr>
          <w:trHeight w:val="46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Расходы на выплаты персоналу казенных учреждений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170,00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330,00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330,00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Развитие и 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02 00100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850,00</w:t>
            </w:r>
          </w:p>
        </w:tc>
      </w:tr>
      <w:tr w:rsidR="006D399A" w:rsidRPr="00B42235" w:rsidTr="00B42235">
        <w:trPr>
          <w:trHeight w:val="39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03 00100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850,00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03 00100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850,00</w:t>
            </w:r>
          </w:p>
        </w:tc>
      </w:tr>
      <w:tr w:rsidR="006D399A" w:rsidRPr="00B42235" w:rsidTr="00B42235">
        <w:trPr>
          <w:trHeight w:val="47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05 00100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1 830,00</w:t>
            </w:r>
          </w:p>
        </w:tc>
      </w:tr>
      <w:tr w:rsidR="006D399A" w:rsidRPr="00B42235" w:rsidTr="00B42235">
        <w:trPr>
          <w:trHeight w:val="9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1 480,00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Обеспечение безопасности жизнедеятельности населения на территории 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1 480,00</w:t>
            </w:r>
          </w:p>
        </w:tc>
      </w:tr>
      <w:tr w:rsidR="006D399A" w:rsidRPr="00B42235" w:rsidTr="00B42235">
        <w:trPr>
          <w:trHeight w:val="8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Мероприятия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1 480,00</w:t>
            </w:r>
          </w:p>
        </w:tc>
      </w:tr>
      <w:tr w:rsidR="006D399A" w:rsidRPr="00B42235" w:rsidTr="00B42235">
        <w:trPr>
          <w:trHeight w:val="90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>Прочие мероприятия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23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200,00</w:t>
            </w:r>
          </w:p>
        </w:tc>
      </w:tr>
      <w:tr w:rsidR="006D399A" w:rsidRPr="00B42235" w:rsidTr="00B42235">
        <w:trPr>
          <w:trHeight w:val="53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23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200,00</w:t>
            </w:r>
          </w:p>
        </w:tc>
      </w:tr>
      <w:tr w:rsidR="006D399A" w:rsidRPr="00B42235" w:rsidTr="00B42235">
        <w:trPr>
          <w:trHeight w:val="39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30,00</w:t>
            </w:r>
          </w:p>
        </w:tc>
      </w:tr>
      <w:tr w:rsidR="006D399A" w:rsidRPr="00B42235" w:rsidTr="00B42235">
        <w:trPr>
          <w:trHeight w:val="34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23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30,00</w:t>
            </w:r>
          </w:p>
        </w:tc>
      </w:tr>
      <w:tr w:rsidR="006D399A" w:rsidRPr="00B42235" w:rsidTr="00B42235">
        <w:trPr>
          <w:trHeight w:val="9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Прочие мероприятия в части предупреждения и ликвидации последствий чрезвычайных ситуаций и стихийных бедствий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1 250,00</w:t>
            </w:r>
          </w:p>
        </w:tc>
      </w:tr>
      <w:tr w:rsidR="006D399A" w:rsidRPr="00B42235" w:rsidTr="00B42235">
        <w:trPr>
          <w:trHeight w:val="4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23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1 250,00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1 250,00</w:t>
            </w:r>
          </w:p>
        </w:tc>
      </w:tr>
      <w:tr w:rsidR="006D399A" w:rsidRPr="00B42235" w:rsidTr="00B42235">
        <w:trPr>
          <w:trHeight w:val="39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310,00</w:t>
            </w:r>
          </w:p>
        </w:tc>
      </w:tr>
      <w:tr w:rsidR="006D399A" w:rsidRPr="00B42235" w:rsidTr="00B42235">
        <w:trPr>
          <w:trHeight w:val="9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Обеспечение безопасности жизнедеятельности населения на территории  поселения Михайлово-Ярцевское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310,00</w:t>
            </w:r>
          </w:p>
        </w:tc>
      </w:tr>
      <w:tr w:rsidR="006D399A" w:rsidRPr="00B42235" w:rsidTr="00B42235">
        <w:trPr>
          <w:trHeight w:val="56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310,00</w:t>
            </w:r>
          </w:p>
        </w:tc>
      </w:tr>
      <w:tr w:rsidR="006D399A" w:rsidRPr="00B42235" w:rsidTr="00B42235">
        <w:trPr>
          <w:trHeight w:val="41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Прочие мероприятия по обеспечению первичных мер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310,00</w:t>
            </w:r>
          </w:p>
        </w:tc>
      </w:tr>
      <w:tr w:rsidR="006D399A" w:rsidRPr="00B42235" w:rsidTr="00B42235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40,00</w:t>
            </w:r>
          </w:p>
        </w:tc>
      </w:tr>
      <w:tr w:rsidR="006D399A" w:rsidRPr="00B42235" w:rsidTr="00B42235">
        <w:trPr>
          <w:trHeight w:val="9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Обеспечение безопасности жизнедеятельности населения на территории  поселения Михайлово-Ярцевское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Прочие мероприятия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B42235">
        <w:trPr>
          <w:trHeight w:val="3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Мероприятия в части  участия в профилактике терроризма и экстремизма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 В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B42235">
        <w:trPr>
          <w:trHeight w:val="4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 В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 В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790,00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790,00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Развитие молодежной политики в поселении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790,00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Прочие мероприятия по молодежной политике и оздоровлению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790,00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Формирование гражданско-патриотического и духовно-нравственного сознания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38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15,00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B42235">
              <w:rPr>
                <w:rFonts w:ascii="Arial" w:hAnsi="Arial" w:cs="Arial"/>
                <w:bCs/>
                <w:i/>
                <w:iCs/>
              </w:rPr>
              <w:t>38</w:t>
            </w:r>
            <w:proofErr w:type="gramStart"/>
            <w:r w:rsidRPr="00B42235">
              <w:rPr>
                <w:rFonts w:ascii="Arial" w:hAnsi="Arial" w:cs="Arial"/>
                <w:bCs/>
                <w:i/>
                <w:i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  <w:i/>
                <w:iCs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15,00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38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15,00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Социально-культурные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38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435,00</w:t>
            </w:r>
          </w:p>
        </w:tc>
      </w:tr>
      <w:tr w:rsidR="006D399A" w:rsidRPr="00B42235" w:rsidTr="00B42235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B42235">
              <w:rPr>
                <w:rFonts w:ascii="Arial" w:hAnsi="Arial" w:cs="Arial"/>
                <w:bCs/>
                <w:i/>
                <w:iCs/>
              </w:rPr>
              <w:t>38</w:t>
            </w:r>
            <w:proofErr w:type="gramStart"/>
            <w:r w:rsidRPr="00B42235">
              <w:rPr>
                <w:rFonts w:ascii="Arial" w:hAnsi="Arial" w:cs="Arial"/>
                <w:bCs/>
                <w:i/>
                <w:i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  <w:i/>
                <w:iCs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435,00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38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435,00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Информационное обеспечение молодежной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38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305,00</w:t>
            </w:r>
          </w:p>
        </w:tc>
      </w:tr>
      <w:tr w:rsidR="006D399A" w:rsidRPr="00B42235" w:rsidTr="00B42235">
        <w:trPr>
          <w:trHeight w:val="52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B42235">
              <w:rPr>
                <w:rFonts w:ascii="Arial" w:hAnsi="Arial" w:cs="Arial"/>
                <w:bCs/>
                <w:i/>
                <w:iCs/>
              </w:rPr>
              <w:t>38</w:t>
            </w:r>
            <w:proofErr w:type="gramStart"/>
            <w:r w:rsidRPr="00B42235">
              <w:rPr>
                <w:rFonts w:ascii="Arial" w:hAnsi="Arial" w:cs="Arial"/>
                <w:bCs/>
                <w:i/>
                <w:i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  <w:i/>
                <w:iCs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305,00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38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305,00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Поддержка талантливой молодежи и молодежных объединений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38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35,00</w:t>
            </w:r>
          </w:p>
        </w:tc>
      </w:tr>
      <w:tr w:rsidR="006D399A" w:rsidRPr="00B42235" w:rsidTr="00B42235">
        <w:trPr>
          <w:trHeight w:val="47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B42235">
              <w:rPr>
                <w:rFonts w:ascii="Arial" w:hAnsi="Arial" w:cs="Arial"/>
                <w:bCs/>
                <w:i/>
                <w:iCs/>
              </w:rPr>
              <w:t>38</w:t>
            </w:r>
            <w:proofErr w:type="gramStart"/>
            <w:r w:rsidRPr="00B42235">
              <w:rPr>
                <w:rFonts w:ascii="Arial" w:hAnsi="Arial" w:cs="Arial"/>
                <w:bCs/>
                <w:i/>
                <w:i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  <w:i/>
                <w:iCs/>
              </w:rPr>
              <w:t xml:space="preserve"> 00 00500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35,00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38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35,00</w:t>
            </w:r>
          </w:p>
        </w:tc>
      </w:tr>
      <w:tr w:rsidR="006D399A" w:rsidRPr="00B42235" w:rsidTr="00B42235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38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1 655,00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Мероприятия по социальной поддержке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1 655,00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Развитие социальной политики в поселении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1 655,00</w:t>
            </w:r>
          </w:p>
        </w:tc>
      </w:tr>
      <w:tr w:rsidR="006D399A" w:rsidRPr="00B42235" w:rsidTr="00B42235">
        <w:trPr>
          <w:trHeight w:val="107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 xml:space="preserve">Социально-культурные мероприятия, социально-значимые акции, посвященные знаменательным и памятным датам  для социально незащищенных категорий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1 090,00</w:t>
            </w:r>
          </w:p>
        </w:tc>
      </w:tr>
      <w:tr w:rsidR="006D399A" w:rsidRPr="00B42235" w:rsidTr="00B42235">
        <w:trPr>
          <w:trHeight w:val="48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1 090,00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1 090,00</w:t>
            </w:r>
          </w:p>
        </w:tc>
      </w:tr>
      <w:tr w:rsidR="006D399A" w:rsidRPr="00B42235" w:rsidTr="00B42235">
        <w:trPr>
          <w:trHeight w:val="66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>Осуществление дополнительных мер социальной поддержки и социальной помощи нуждающихся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236,00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216,00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216,00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Информационное обеспечение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100,00</w:t>
            </w:r>
          </w:p>
        </w:tc>
      </w:tr>
      <w:tr w:rsidR="006D399A" w:rsidRPr="00B42235" w:rsidTr="0026166C">
        <w:trPr>
          <w:trHeight w:val="5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100,00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Поощрение активных жителей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229,00</w:t>
            </w:r>
          </w:p>
        </w:tc>
      </w:tr>
      <w:tr w:rsidR="006D399A" w:rsidRPr="00B42235" w:rsidTr="0026166C">
        <w:trPr>
          <w:trHeight w:val="5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80,00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149,00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149,00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ИТОГО ПО ПРОГРАММНЫМ МЕРОПРИЯТИЯМ: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39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86 274,30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6 148,90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6 148,90</w:t>
            </w:r>
          </w:p>
        </w:tc>
      </w:tr>
      <w:tr w:rsidR="006D399A" w:rsidRPr="00B42235" w:rsidTr="0026166C">
        <w:trPr>
          <w:trHeight w:val="31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Развитие физической культуры и спорта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6 148,90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Подготовка спортивного резерва, развитие спорта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6 148,90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Обеспечение подготовки спортивного резерва и сборных команд муниципальными учреждениями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6 148,90</w:t>
            </w:r>
          </w:p>
        </w:tc>
      </w:tr>
      <w:tr w:rsidR="006D399A" w:rsidRPr="00B42235" w:rsidTr="0026166C">
        <w:trPr>
          <w:trHeight w:val="75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Оказание государственными учреждениями государственных услуг, выполнение работ, финансовое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6 148,90</w:t>
            </w:r>
          </w:p>
        </w:tc>
      </w:tr>
      <w:tr w:rsidR="006D399A" w:rsidRPr="00B42235" w:rsidTr="0026166C">
        <w:trPr>
          <w:trHeight w:val="137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5 848,60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Расходы на выплаты персоналу казенных учреждений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5 848,60</w:t>
            </w:r>
          </w:p>
        </w:tc>
      </w:tr>
      <w:tr w:rsidR="006D399A" w:rsidRPr="00B42235" w:rsidTr="002616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150,30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150,30</w:t>
            </w:r>
          </w:p>
        </w:tc>
      </w:tr>
      <w:tr w:rsidR="006D399A" w:rsidRPr="00B42235" w:rsidTr="0026166C">
        <w:trPr>
          <w:trHeight w:val="54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150,00</w:t>
            </w:r>
          </w:p>
        </w:tc>
      </w:tr>
      <w:tr w:rsidR="006D399A" w:rsidRPr="00B42235" w:rsidTr="0026166C">
        <w:trPr>
          <w:trHeight w:val="67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150,00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143,80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143,80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Социальная поддержка жителей города Москвы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143,80</w:t>
            </w:r>
          </w:p>
        </w:tc>
      </w:tr>
      <w:tr w:rsidR="006D399A" w:rsidRPr="00B42235" w:rsidTr="00B42235">
        <w:trPr>
          <w:trHeight w:val="9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Социальная поддержка старшего поколения, ветеранов Великой Отечественной войны, ветеранов боевых действий и членов их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143,80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Пособия и другие социальные выплаты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143,80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Доплаты к пенсиям муниципальным служащим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143,80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143,80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143,80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2 758,20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751,50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Жилище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751,50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Капитальный ремонт и модернизация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751,50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Мероприятия в области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751,50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751,50</w:t>
            </w:r>
          </w:p>
        </w:tc>
      </w:tr>
      <w:tr w:rsidR="006D399A" w:rsidRPr="00B42235" w:rsidTr="0026166C">
        <w:trPr>
          <w:trHeight w:val="52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751,50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 В 02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751,50</w:t>
            </w:r>
          </w:p>
        </w:tc>
      </w:tr>
      <w:tr w:rsidR="006D399A" w:rsidRPr="00B42235" w:rsidTr="0026166C">
        <w:trPr>
          <w:trHeight w:val="34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Жилище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2 006,7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Содержание и благоустройство территории жилой застройки и иные мероприятия в сфере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2 006,7</w:t>
            </w:r>
          </w:p>
        </w:tc>
      </w:tr>
      <w:tr w:rsidR="006D399A" w:rsidRPr="00B42235" w:rsidTr="0026166C">
        <w:trPr>
          <w:trHeight w:val="48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Благоустройство территории жилой застройки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629,7</w:t>
            </w:r>
          </w:p>
        </w:tc>
      </w:tr>
      <w:tr w:rsidR="006D399A" w:rsidRPr="00B42235" w:rsidTr="0026166C">
        <w:trPr>
          <w:trHeight w:val="4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629,7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629,7</w:t>
            </w:r>
          </w:p>
        </w:tc>
      </w:tr>
      <w:tr w:rsidR="006D399A" w:rsidRPr="00B42235" w:rsidTr="0026166C">
        <w:trPr>
          <w:trHeight w:val="4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Мероприятия в озеленении территории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1 377,0</w:t>
            </w:r>
          </w:p>
        </w:tc>
      </w:tr>
      <w:tr w:rsidR="006D399A" w:rsidRPr="00B42235" w:rsidTr="0026166C">
        <w:trPr>
          <w:trHeight w:val="54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1 377,0</w:t>
            </w:r>
          </w:p>
        </w:tc>
      </w:tr>
      <w:tr w:rsidR="006D399A" w:rsidRPr="00B42235" w:rsidTr="00B42235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02 00400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1 377,0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0,10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01 0 0 000000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0,10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Развитие транспортной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01 0 0 000000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0,10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Автомобильные дороги и улично-дорожная сеть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0,10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Содержание объектов дорожного хозяйства и автомобильных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0,10</w:t>
            </w:r>
          </w:p>
        </w:tc>
      </w:tr>
      <w:tr w:rsidR="006D399A" w:rsidRPr="00B42235" w:rsidTr="00B42235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Содержание муниципальных дорог (</w:t>
            </w:r>
            <w:proofErr w:type="spellStart"/>
            <w:r w:rsidRPr="00B42235">
              <w:rPr>
                <w:rFonts w:ascii="Arial" w:hAnsi="Arial" w:cs="Arial"/>
              </w:rPr>
              <w:t>софинансирование</w:t>
            </w:r>
            <w:proofErr w:type="spellEnd"/>
            <w:r w:rsidRPr="00B42235">
              <w:rPr>
                <w:rFonts w:ascii="Arial" w:hAnsi="Arial" w:cs="Arial"/>
              </w:rPr>
              <w:t xml:space="preserve"> расходов при предоставлении субсидии бюджетам внутригородских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0,10</w:t>
            </w:r>
          </w:p>
        </w:tc>
      </w:tr>
      <w:tr w:rsidR="006D399A" w:rsidRPr="00B42235" w:rsidTr="0026166C">
        <w:trPr>
          <w:trHeight w:val="5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0,10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  <w:proofErr w:type="gramStart"/>
            <w:r w:rsidRPr="00B42235">
              <w:rPr>
                <w:rFonts w:ascii="Arial" w:hAnsi="Arial" w:cs="Arial"/>
              </w:rPr>
              <w:t xml:space="preserve"> Д</w:t>
            </w:r>
            <w:proofErr w:type="gramEnd"/>
            <w:r w:rsidRPr="00B42235">
              <w:rPr>
                <w:rFonts w:ascii="Arial" w:hAnsi="Arial" w:cs="Arial"/>
              </w:rPr>
              <w:t xml:space="preserve"> 05 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0,10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512,70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512,70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512,70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495,60</w:t>
            </w:r>
          </w:p>
        </w:tc>
      </w:tr>
      <w:tr w:rsidR="006D399A" w:rsidRPr="00B42235" w:rsidTr="0026166C">
        <w:trPr>
          <w:trHeight w:val="55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495,60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17,10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17 1 00 51180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17,10</w:t>
            </w:r>
          </w:p>
        </w:tc>
      </w:tr>
      <w:tr w:rsidR="006D399A" w:rsidRPr="00B42235" w:rsidTr="0026166C">
        <w:trPr>
          <w:trHeight w:val="3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56 171,80</w:t>
            </w:r>
          </w:p>
        </w:tc>
      </w:tr>
      <w:tr w:rsidR="006D399A" w:rsidRPr="00B42235" w:rsidTr="0026166C">
        <w:trPr>
          <w:trHeight w:val="96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320,30</w:t>
            </w:r>
          </w:p>
        </w:tc>
      </w:tr>
      <w:tr w:rsidR="006D399A" w:rsidRPr="00B42235" w:rsidTr="0026166C">
        <w:trPr>
          <w:trHeight w:val="124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lastRenderedPageBreak/>
              <w:t xml:space="preserve">Непрограммные направления деятельности органов внутригородских муниципальных образований по руководству и управлению в сфере установленных функций органов внутригородских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320,30</w:t>
            </w:r>
          </w:p>
        </w:tc>
      </w:tr>
      <w:tr w:rsidR="006D399A" w:rsidRPr="00B42235" w:rsidTr="0026166C">
        <w:trPr>
          <w:trHeight w:val="55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Представительные органы внутригородских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320,30</w:t>
            </w:r>
          </w:p>
        </w:tc>
      </w:tr>
      <w:tr w:rsidR="006D399A" w:rsidRPr="00B42235" w:rsidTr="0026166C">
        <w:trPr>
          <w:trHeight w:val="81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Функционирование представительных органов внутригородских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320,30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320,30</w:t>
            </w:r>
          </w:p>
        </w:tc>
      </w:tr>
      <w:tr w:rsidR="006D399A" w:rsidRPr="00B42235" w:rsidTr="0026166C">
        <w:trPr>
          <w:trHeight w:val="1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320,30</w:t>
            </w:r>
          </w:p>
        </w:tc>
      </w:tr>
      <w:tr w:rsidR="006D399A" w:rsidRPr="00B42235" w:rsidTr="0026166C">
        <w:trPr>
          <w:trHeight w:val="5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320,30</w:t>
            </w:r>
          </w:p>
        </w:tc>
      </w:tr>
      <w:tr w:rsidR="006D399A" w:rsidRPr="00B42235" w:rsidTr="0026166C">
        <w:trPr>
          <w:trHeight w:val="97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54 380,00</w:t>
            </w:r>
          </w:p>
        </w:tc>
      </w:tr>
      <w:tr w:rsidR="006D399A" w:rsidRPr="00B42235" w:rsidTr="0026166C">
        <w:trPr>
          <w:trHeight w:val="124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 xml:space="preserve">Непрограммные направления деятельности органов внутригородских муниципальных образований по руководству и управлению в сфере установленных функций органов внутригородских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54 380,00</w:t>
            </w:r>
          </w:p>
        </w:tc>
      </w:tr>
      <w:tr w:rsidR="006D399A" w:rsidRPr="00B42235" w:rsidTr="0026166C">
        <w:trPr>
          <w:trHeight w:val="5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Исполнительные органы внутригородских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54 380,00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Функционирование исполнительных органов внутригородских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54 380,00</w:t>
            </w:r>
          </w:p>
        </w:tc>
      </w:tr>
      <w:tr w:rsidR="006D399A" w:rsidRPr="00B42235" w:rsidTr="0026166C">
        <w:trPr>
          <w:trHeight w:val="55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Руководитель администрации/аппарата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2 697,50</w:t>
            </w:r>
          </w:p>
        </w:tc>
      </w:tr>
      <w:tr w:rsidR="006D399A" w:rsidRPr="00B42235" w:rsidTr="0026166C">
        <w:trPr>
          <w:trHeight w:val="125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2 697,50</w:t>
            </w:r>
          </w:p>
        </w:tc>
      </w:tr>
      <w:tr w:rsidR="006D399A" w:rsidRPr="00B42235" w:rsidTr="0026166C">
        <w:trPr>
          <w:trHeight w:val="57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2 697,50</w:t>
            </w:r>
          </w:p>
        </w:tc>
      </w:tr>
      <w:tr w:rsidR="006D399A" w:rsidRPr="00B42235" w:rsidTr="00B42235">
        <w:trPr>
          <w:trHeight w:val="14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 xml:space="preserve">Обеспечение </w:t>
            </w:r>
            <w:proofErr w:type="gramStart"/>
            <w:r w:rsidRPr="00B42235">
              <w:rPr>
                <w:rFonts w:ascii="Arial" w:hAnsi="Arial" w:cs="Arial"/>
                <w:bCs/>
              </w:rPr>
              <w:t>деятельности  администрации/ Совета депутатов внутригородского муниципального образования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51 682,50</w:t>
            </w:r>
          </w:p>
        </w:tc>
      </w:tr>
      <w:tr w:rsidR="006D399A" w:rsidRPr="00B42235" w:rsidTr="0026166C">
        <w:trPr>
          <w:trHeight w:val="123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43 123,90</w:t>
            </w:r>
          </w:p>
        </w:tc>
      </w:tr>
      <w:tr w:rsidR="006D399A" w:rsidRPr="00B42235" w:rsidTr="0026166C">
        <w:trPr>
          <w:trHeight w:val="5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43 123,90</w:t>
            </w:r>
          </w:p>
        </w:tc>
      </w:tr>
      <w:tr w:rsidR="006D399A" w:rsidRPr="00B42235" w:rsidTr="0026166C">
        <w:trPr>
          <w:trHeight w:val="53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8 501,60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8 501,60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Иные бюджетные ассигнования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57,00</w:t>
            </w:r>
          </w:p>
        </w:tc>
      </w:tr>
      <w:tr w:rsidR="006D399A" w:rsidRPr="00B42235" w:rsidTr="0026166C">
        <w:trPr>
          <w:trHeight w:val="26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57,00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1 000,00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Резервный фонд, предусмотренный в бюджете города Москвы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1 000,00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Резервный фонд, предусмотренный в бюджете внутригородского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1 000,00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1 000,00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Иные бюджетные ассигнования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32</w:t>
            </w:r>
            <w:proofErr w:type="gramStart"/>
            <w:r w:rsidRPr="00B42235">
              <w:rPr>
                <w:rFonts w:ascii="Arial" w:hAnsi="Arial" w:cs="Arial"/>
              </w:rPr>
              <w:t xml:space="preserve"> А</w:t>
            </w:r>
            <w:proofErr w:type="gramEnd"/>
            <w:r w:rsidRPr="00B42235">
              <w:rPr>
                <w:rFonts w:ascii="Arial" w:hAnsi="Arial" w:cs="Arial"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1 000,00</w:t>
            </w:r>
          </w:p>
        </w:tc>
      </w:tr>
      <w:tr w:rsidR="006D399A" w:rsidRPr="00B42235" w:rsidTr="0026166C">
        <w:trPr>
          <w:trHeight w:val="44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471,50</w:t>
            </w:r>
          </w:p>
        </w:tc>
      </w:tr>
      <w:tr w:rsidR="006D399A" w:rsidRPr="00B42235" w:rsidTr="0026166C">
        <w:trPr>
          <w:trHeight w:val="126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Непрограммные направления деятельности органов внутригородских муниципальных образований по руководству и управлению в сфере установленных функций органов внутригородских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471,50</w:t>
            </w:r>
          </w:p>
        </w:tc>
      </w:tr>
      <w:tr w:rsidR="006D399A" w:rsidRPr="00B42235" w:rsidTr="0026166C">
        <w:trPr>
          <w:trHeight w:val="58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Исполнительные органы внутригородских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471,50</w:t>
            </w:r>
          </w:p>
        </w:tc>
      </w:tr>
      <w:tr w:rsidR="006D399A" w:rsidRPr="00B42235" w:rsidTr="0026166C">
        <w:trPr>
          <w:trHeight w:val="55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Ежегодный взнос в Ассоциацию муниципальных образований г. Москвы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21,50</w:t>
            </w:r>
          </w:p>
        </w:tc>
      </w:tr>
      <w:tr w:rsidR="006D399A" w:rsidRPr="00B42235" w:rsidTr="00B42235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Иные бюджетные ассигнования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21,50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21,50</w:t>
            </w:r>
          </w:p>
        </w:tc>
      </w:tr>
      <w:tr w:rsidR="006D399A" w:rsidRPr="00B42235" w:rsidTr="0026166C">
        <w:trPr>
          <w:trHeight w:val="135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 xml:space="preserve">Обеспечение </w:t>
            </w:r>
            <w:proofErr w:type="gramStart"/>
            <w:r w:rsidRPr="00B42235">
              <w:rPr>
                <w:rFonts w:ascii="Arial" w:hAnsi="Arial" w:cs="Arial"/>
                <w:bCs/>
              </w:rPr>
              <w:t>деятельности  администрации/ Совета депутатов внутригородского муниципального образования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450,00</w:t>
            </w:r>
          </w:p>
        </w:tc>
      </w:tr>
      <w:tr w:rsidR="006D399A" w:rsidRPr="00B42235" w:rsidTr="0026166C">
        <w:trPr>
          <w:trHeight w:val="54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Закупка товаров, работ и услуг для государственных (муниципальных) нужд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31</w:t>
            </w:r>
            <w:proofErr w:type="gramStart"/>
            <w:r w:rsidRPr="00B42235">
              <w:rPr>
                <w:rFonts w:ascii="Arial" w:hAnsi="Arial" w:cs="Arial"/>
                <w:bCs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  <w:bCs/>
              </w:rPr>
              <w:t xml:space="preserve"> 01 00600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450,00</w:t>
            </w:r>
          </w:p>
        </w:tc>
      </w:tr>
      <w:tr w:rsidR="006D399A" w:rsidRPr="00B42235" w:rsidTr="00B42235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31</w:t>
            </w:r>
            <w:proofErr w:type="gramStart"/>
            <w:r w:rsidRPr="00B42235">
              <w:rPr>
                <w:rFonts w:ascii="Arial" w:hAnsi="Arial" w:cs="Arial"/>
              </w:rPr>
              <w:t xml:space="preserve"> Б</w:t>
            </w:r>
            <w:proofErr w:type="gramEnd"/>
            <w:r w:rsidRPr="00B42235">
              <w:rPr>
                <w:rFonts w:ascii="Arial" w:hAnsi="Arial" w:cs="Arial"/>
              </w:rPr>
              <w:t xml:space="preserve"> 01 00600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450,00</w:t>
            </w:r>
          </w:p>
        </w:tc>
      </w:tr>
      <w:tr w:rsidR="006D399A" w:rsidRPr="00B42235" w:rsidTr="0026166C">
        <w:trPr>
          <w:trHeight w:val="38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40,00</w:t>
            </w:r>
          </w:p>
        </w:tc>
      </w:tr>
      <w:tr w:rsidR="006D399A" w:rsidRPr="00B42235" w:rsidTr="0026166C">
        <w:trPr>
          <w:trHeight w:val="41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Реализация государственных функций в области национальной экономики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26166C">
        <w:trPr>
          <w:trHeight w:val="7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lastRenderedPageBreak/>
              <w:t>Непрограммные направления деятельности по расходным обязательствам префектур административных округов города Москвы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26166C">
        <w:trPr>
          <w:trHeight w:val="7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Непрограммные направления деятельности префектур административных округов города Москвы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35</w:t>
            </w:r>
            <w:proofErr w:type="gramStart"/>
            <w:r w:rsidRPr="00B42235">
              <w:rPr>
                <w:rFonts w:ascii="Arial" w:hAnsi="Arial" w:cs="Arial"/>
              </w:rPr>
              <w:t xml:space="preserve"> Е</w:t>
            </w:r>
            <w:proofErr w:type="gramEnd"/>
            <w:r w:rsidRPr="00B42235">
              <w:rPr>
                <w:rFonts w:ascii="Arial" w:hAnsi="Arial" w:cs="Arial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26166C">
        <w:trPr>
          <w:trHeight w:val="16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Обеспечение расходов по уплате целевых взносов на реализацию целевой программы "Реализация отдельных мероприятий по выпуску (изданию) бюллетеня "Московский муниципальный вестник" для опубликования официальной информации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35</w:t>
            </w:r>
            <w:proofErr w:type="gramStart"/>
            <w:r w:rsidRPr="00B42235">
              <w:rPr>
                <w:rFonts w:ascii="Arial" w:hAnsi="Arial" w:cs="Arial"/>
              </w:rPr>
              <w:t xml:space="preserve"> Е</w:t>
            </w:r>
            <w:proofErr w:type="gramEnd"/>
            <w:r w:rsidRPr="00B42235">
              <w:rPr>
                <w:rFonts w:ascii="Arial" w:hAnsi="Arial" w:cs="Arial"/>
              </w:rPr>
              <w:t xml:space="preserve">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26166C">
        <w:trPr>
          <w:trHeight w:val="27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Иные бюджетные ассигнования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35</w:t>
            </w:r>
            <w:proofErr w:type="gramStart"/>
            <w:r w:rsidRPr="00B42235">
              <w:rPr>
                <w:rFonts w:ascii="Arial" w:hAnsi="Arial" w:cs="Arial"/>
              </w:rPr>
              <w:t xml:space="preserve"> Е</w:t>
            </w:r>
            <w:proofErr w:type="gramEnd"/>
            <w:r w:rsidRPr="00B42235">
              <w:rPr>
                <w:rFonts w:ascii="Arial" w:hAnsi="Arial" w:cs="Arial"/>
              </w:rPr>
              <w:t xml:space="preserve"> 01 00300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26166C">
        <w:trPr>
          <w:trHeight w:val="39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 xml:space="preserve">Уплата налогов, сборов и иных платежей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35</w:t>
            </w:r>
            <w:proofErr w:type="gramStart"/>
            <w:r w:rsidRPr="00B42235">
              <w:rPr>
                <w:rFonts w:ascii="Arial" w:hAnsi="Arial" w:cs="Arial"/>
              </w:rPr>
              <w:t xml:space="preserve"> Е</w:t>
            </w:r>
            <w:proofErr w:type="gramEnd"/>
            <w:r w:rsidRPr="00B42235">
              <w:rPr>
                <w:rFonts w:ascii="Arial" w:hAnsi="Arial" w:cs="Arial"/>
              </w:rPr>
              <w:t xml:space="preserve"> 01 00300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40,00</w:t>
            </w:r>
          </w:p>
        </w:tc>
      </w:tr>
      <w:tr w:rsidR="006D399A" w:rsidRPr="00B42235" w:rsidTr="00B42235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ИТОГО ПО НЕПРОГРАММНЫМ НАПРАВЛЕНИЯМ ДЕЯТЕЛЬНОСТИ: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42235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65 775,50</w:t>
            </w:r>
          </w:p>
        </w:tc>
      </w:tr>
      <w:tr w:rsidR="006D399A" w:rsidRPr="00B42235" w:rsidTr="00B42235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ИТОГО 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D399A" w:rsidRPr="00B42235" w:rsidRDefault="006D399A" w:rsidP="006D399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99A" w:rsidRPr="00B42235" w:rsidRDefault="006D399A" w:rsidP="00B4223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B42235">
              <w:rPr>
                <w:rFonts w:ascii="Arial" w:hAnsi="Arial" w:cs="Arial"/>
                <w:bCs/>
              </w:rPr>
              <w:t>152 049,80</w:t>
            </w:r>
          </w:p>
        </w:tc>
      </w:tr>
    </w:tbl>
    <w:p w:rsidR="003A0B0D" w:rsidRDefault="003A0B0D" w:rsidP="00D65436">
      <w:pPr>
        <w:widowControl/>
        <w:autoSpaceDE/>
        <w:autoSpaceDN/>
        <w:adjustRightInd/>
        <w:ind w:left="5387" w:right="2"/>
        <w:jc w:val="both"/>
        <w:rPr>
          <w:rFonts w:ascii="Arial" w:hAnsi="Arial" w:cs="Arial"/>
        </w:rPr>
      </w:pPr>
    </w:p>
    <w:p w:rsidR="003A0B0D" w:rsidRDefault="003A0B0D" w:rsidP="00D65436">
      <w:pPr>
        <w:widowControl/>
        <w:autoSpaceDE/>
        <w:autoSpaceDN/>
        <w:adjustRightInd/>
        <w:ind w:left="5387" w:right="2"/>
        <w:jc w:val="both"/>
        <w:rPr>
          <w:rFonts w:ascii="Arial" w:hAnsi="Arial" w:cs="Arial"/>
        </w:rPr>
      </w:pPr>
    </w:p>
    <w:p w:rsidR="003A0B0D" w:rsidRDefault="003A0B0D" w:rsidP="00D65436">
      <w:pPr>
        <w:widowControl/>
        <w:autoSpaceDE/>
        <w:autoSpaceDN/>
        <w:adjustRightInd/>
        <w:ind w:left="5387" w:right="2"/>
        <w:jc w:val="both"/>
        <w:rPr>
          <w:rFonts w:ascii="Arial" w:hAnsi="Arial" w:cs="Arial"/>
        </w:rPr>
      </w:pPr>
    </w:p>
    <w:p w:rsidR="003A0B0D" w:rsidRDefault="003A0B0D" w:rsidP="00D65436">
      <w:pPr>
        <w:widowControl/>
        <w:autoSpaceDE/>
        <w:autoSpaceDN/>
        <w:adjustRightInd/>
        <w:ind w:left="5387" w:right="2"/>
        <w:jc w:val="both"/>
        <w:rPr>
          <w:rFonts w:ascii="Arial" w:hAnsi="Arial" w:cs="Arial"/>
        </w:rPr>
      </w:pPr>
    </w:p>
    <w:p w:rsidR="00785ED5" w:rsidRPr="00940B0F" w:rsidRDefault="00C70F71" w:rsidP="00FE083C">
      <w:pPr>
        <w:widowControl/>
        <w:autoSpaceDE/>
        <w:autoSpaceDN/>
        <w:adjustRightInd/>
        <w:ind w:firstLine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A35ADC" w:rsidRDefault="00A35ADC" w:rsidP="00785ED5">
      <w:pPr>
        <w:widowControl/>
        <w:autoSpaceDE/>
        <w:autoSpaceDN/>
        <w:adjustRightInd/>
        <w:rPr>
          <w:rFonts w:ascii="Arial" w:hAnsi="Arial" w:cs="Arial"/>
          <w:sz w:val="24"/>
          <w:szCs w:val="24"/>
        </w:rPr>
      </w:pPr>
    </w:p>
    <w:p w:rsidR="00066523" w:rsidRPr="002C22F6" w:rsidRDefault="00785ED5" w:rsidP="00066523">
      <w:pPr>
        <w:widowControl/>
        <w:autoSpaceDE/>
        <w:adjustRightInd/>
        <w:ind w:left="5387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</w:t>
      </w:r>
      <w:r w:rsidR="00066523">
        <w:rPr>
          <w:rFonts w:ascii="Arial" w:hAnsi="Arial" w:cs="Arial"/>
        </w:rPr>
        <w:t>ожение №</w:t>
      </w:r>
      <w:r w:rsidR="00FE083C">
        <w:rPr>
          <w:rFonts w:ascii="Arial" w:hAnsi="Arial" w:cs="Arial"/>
        </w:rPr>
        <w:t>3</w:t>
      </w:r>
    </w:p>
    <w:p w:rsidR="00066523" w:rsidRPr="002C22F6" w:rsidRDefault="00066523" w:rsidP="00066523">
      <w:pPr>
        <w:widowControl/>
        <w:autoSpaceDE/>
        <w:adjustRightInd/>
        <w:ind w:left="5387"/>
        <w:jc w:val="both"/>
        <w:rPr>
          <w:rFonts w:ascii="Arial" w:hAnsi="Arial" w:cs="Arial"/>
        </w:rPr>
      </w:pPr>
      <w:r w:rsidRPr="002C22F6">
        <w:rPr>
          <w:rFonts w:ascii="Arial" w:hAnsi="Arial" w:cs="Arial"/>
        </w:rPr>
        <w:t xml:space="preserve">к решению Совета депутатов поселения Михайлово-Ярцевское </w:t>
      </w:r>
      <w:r w:rsidRPr="00F97F77">
        <w:rPr>
          <w:rFonts w:ascii="Arial" w:hAnsi="Arial" w:cs="Arial"/>
        </w:rPr>
        <w:t xml:space="preserve">от </w:t>
      </w:r>
      <w:r w:rsidR="00785ED5" w:rsidRPr="00F97F77">
        <w:rPr>
          <w:rFonts w:ascii="Arial" w:hAnsi="Arial" w:cs="Arial"/>
        </w:rPr>
        <w:t>1</w:t>
      </w:r>
      <w:r w:rsidR="0026166C" w:rsidRPr="00F97F77">
        <w:rPr>
          <w:rFonts w:ascii="Arial" w:hAnsi="Arial" w:cs="Arial"/>
        </w:rPr>
        <w:t>9</w:t>
      </w:r>
      <w:r w:rsidRPr="00F97F77">
        <w:rPr>
          <w:rFonts w:ascii="Arial" w:hAnsi="Arial" w:cs="Arial"/>
        </w:rPr>
        <w:t>.0</w:t>
      </w:r>
      <w:r w:rsidR="0026166C" w:rsidRPr="00F97F77">
        <w:rPr>
          <w:rFonts w:ascii="Arial" w:hAnsi="Arial" w:cs="Arial"/>
        </w:rPr>
        <w:t>4</w:t>
      </w:r>
      <w:r w:rsidRPr="00F97F77">
        <w:rPr>
          <w:rFonts w:ascii="Arial" w:hAnsi="Arial" w:cs="Arial"/>
        </w:rPr>
        <w:t>.2018</w:t>
      </w:r>
      <w:r w:rsidR="00F97F77">
        <w:rPr>
          <w:rFonts w:ascii="Arial" w:hAnsi="Arial" w:cs="Arial"/>
        </w:rPr>
        <w:t>г.  №3/4</w:t>
      </w:r>
      <w:r w:rsidRPr="00F97F77">
        <w:rPr>
          <w:rFonts w:ascii="Arial" w:hAnsi="Arial" w:cs="Arial"/>
        </w:rPr>
        <w:t xml:space="preserve">   «О внесении изменений </w:t>
      </w:r>
      <w:r w:rsidRPr="002C22F6">
        <w:rPr>
          <w:rFonts w:ascii="Arial" w:hAnsi="Arial" w:cs="Arial"/>
        </w:rPr>
        <w:t>и дополнений в решение Совета депутатов поселения Михайлово-Ярцевское от 2</w:t>
      </w:r>
      <w:r>
        <w:rPr>
          <w:rFonts w:ascii="Arial" w:hAnsi="Arial" w:cs="Arial"/>
        </w:rPr>
        <w:t>3</w:t>
      </w:r>
      <w:r w:rsidRPr="002C22F6">
        <w:rPr>
          <w:rFonts w:ascii="Arial" w:hAnsi="Arial" w:cs="Arial"/>
        </w:rPr>
        <w:t>.1</w:t>
      </w:r>
      <w:r>
        <w:rPr>
          <w:rFonts w:ascii="Arial" w:hAnsi="Arial" w:cs="Arial"/>
        </w:rPr>
        <w:t>1</w:t>
      </w:r>
      <w:r w:rsidRPr="002C22F6">
        <w:rPr>
          <w:rFonts w:ascii="Arial" w:hAnsi="Arial" w:cs="Arial"/>
        </w:rPr>
        <w:t>.201</w:t>
      </w:r>
      <w:r>
        <w:rPr>
          <w:rFonts w:ascii="Arial" w:hAnsi="Arial" w:cs="Arial"/>
        </w:rPr>
        <w:t>7г. №7</w:t>
      </w:r>
      <w:r w:rsidRPr="002C22F6">
        <w:rPr>
          <w:rFonts w:ascii="Arial" w:hAnsi="Arial" w:cs="Arial"/>
        </w:rPr>
        <w:t>/1</w:t>
      </w:r>
      <w:r>
        <w:rPr>
          <w:rFonts w:ascii="Arial" w:hAnsi="Arial" w:cs="Arial"/>
        </w:rPr>
        <w:t>2</w:t>
      </w:r>
      <w:r w:rsidRPr="002C22F6">
        <w:rPr>
          <w:rFonts w:ascii="Arial" w:hAnsi="Arial" w:cs="Arial"/>
        </w:rPr>
        <w:t xml:space="preserve"> «О бюджете поселения Михайлово-Ярцевское в городе Москве на 201</w:t>
      </w:r>
      <w:r>
        <w:rPr>
          <w:rFonts w:ascii="Arial" w:hAnsi="Arial" w:cs="Arial"/>
        </w:rPr>
        <w:t>8</w:t>
      </w:r>
      <w:r w:rsidRPr="002C22F6">
        <w:rPr>
          <w:rFonts w:ascii="Arial" w:hAnsi="Arial" w:cs="Arial"/>
        </w:rPr>
        <w:t xml:space="preserve"> год и плановый период 201</w:t>
      </w:r>
      <w:r>
        <w:rPr>
          <w:rFonts w:ascii="Arial" w:hAnsi="Arial" w:cs="Arial"/>
        </w:rPr>
        <w:t>9</w:t>
      </w:r>
      <w:r w:rsidRPr="002C22F6">
        <w:rPr>
          <w:rFonts w:ascii="Arial" w:hAnsi="Arial" w:cs="Arial"/>
        </w:rPr>
        <w:t xml:space="preserve"> и 20</w:t>
      </w:r>
      <w:r>
        <w:rPr>
          <w:rFonts w:ascii="Arial" w:hAnsi="Arial" w:cs="Arial"/>
        </w:rPr>
        <w:t>20</w:t>
      </w:r>
      <w:r w:rsidRPr="002C22F6">
        <w:rPr>
          <w:rFonts w:ascii="Arial" w:hAnsi="Arial" w:cs="Arial"/>
        </w:rPr>
        <w:t xml:space="preserve"> годов»</w:t>
      </w:r>
    </w:p>
    <w:p w:rsidR="000C5067" w:rsidRDefault="00C77B7E" w:rsidP="00A35ADC">
      <w:pPr>
        <w:widowControl/>
        <w:autoSpaceDE/>
        <w:adjustRightInd/>
        <w:ind w:left="5387"/>
        <w:jc w:val="both"/>
        <w:rPr>
          <w:rFonts w:ascii="Arial" w:hAnsi="Arial" w:cs="Arial"/>
        </w:rPr>
      </w:pPr>
      <w:r w:rsidRPr="00C77B7E">
        <w:rPr>
          <w:rFonts w:ascii="Arial" w:hAnsi="Arial" w:cs="Arial"/>
        </w:rPr>
        <w:t>Приложение №11</w:t>
      </w:r>
      <w:r>
        <w:rPr>
          <w:rFonts w:ascii="Arial" w:hAnsi="Arial" w:cs="Arial"/>
        </w:rPr>
        <w:t xml:space="preserve"> </w:t>
      </w:r>
      <w:r w:rsidR="00066523" w:rsidRPr="002C22F6">
        <w:rPr>
          <w:rFonts w:ascii="Arial" w:hAnsi="Arial" w:cs="Arial"/>
        </w:rPr>
        <w:t xml:space="preserve">к решению Совета депутатов поселения Михайлово-Ярцевское </w:t>
      </w:r>
      <w:r w:rsidR="00BE5BB8">
        <w:rPr>
          <w:rFonts w:ascii="Arial" w:hAnsi="Arial" w:cs="Arial"/>
        </w:rPr>
        <w:t xml:space="preserve">от </w:t>
      </w:r>
      <w:bookmarkStart w:id="1" w:name="_GoBack"/>
      <w:bookmarkEnd w:id="1"/>
      <w:r w:rsidR="00066523">
        <w:rPr>
          <w:rFonts w:ascii="Arial" w:hAnsi="Arial" w:cs="Arial"/>
        </w:rPr>
        <w:t>23</w:t>
      </w:r>
      <w:r w:rsidR="00066523" w:rsidRPr="002C22F6">
        <w:rPr>
          <w:rFonts w:ascii="Arial" w:hAnsi="Arial" w:cs="Arial"/>
        </w:rPr>
        <w:t>.1</w:t>
      </w:r>
      <w:r w:rsidR="00066523">
        <w:rPr>
          <w:rFonts w:ascii="Arial" w:hAnsi="Arial" w:cs="Arial"/>
        </w:rPr>
        <w:t>1</w:t>
      </w:r>
      <w:r w:rsidR="00066523" w:rsidRPr="002C22F6">
        <w:rPr>
          <w:rFonts w:ascii="Arial" w:hAnsi="Arial" w:cs="Arial"/>
        </w:rPr>
        <w:t>.201</w:t>
      </w:r>
      <w:r w:rsidR="00066523">
        <w:rPr>
          <w:rFonts w:ascii="Arial" w:hAnsi="Arial" w:cs="Arial"/>
        </w:rPr>
        <w:t>7г. №7</w:t>
      </w:r>
      <w:r w:rsidR="00066523" w:rsidRPr="002C22F6">
        <w:rPr>
          <w:rFonts w:ascii="Arial" w:hAnsi="Arial" w:cs="Arial"/>
        </w:rPr>
        <w:t>/1</w:t>
      </w:r>
      <w:r w:rsidR="00066523">
        <w:rPr>
          <w:rFonts w:ascii="Arial" w:hAnsi="Arial" w:cs="Arial"/>
        </w:rPr>
        <w:t>2</w:t>
      </w:r>
      <w:r w:rsidR="00066523" w:rsidRPr="002C22F6">
        <w:rPr>
          <w:rFonts w:ascii="Arial" w:hAnsi="Arial" w:cs="Arial"/>
        </w:rPr>
        <w:t xml:space="preserve"> </w:t>
      </w:r>
    </w:p>
    <w:p w:rsidR="006F1CD8" w:rsidRDefault="006F1CD8" w:rsidP="00BA1849">
      <w:pPr>
        <w:widowControl/>
        <w:autoSpaceDE/>
        <w:autoSpaceDN/>
        <w:adjustRightInd/>
        <w:ind w:left="5670" w:right="2"/>
        <w:jc w:val="both"/>
        <w:rPr>
          <w:rFonts w:ascii="Arial" w:hAnsi="Arial" w:cs="Arial"/>
        </w:rPr>
      </w:pPr>
    </w:p>
    <w:p w:rsidR="008A1965" w:rsidRPr="00940B0F" w:rsidRDefault="008A1965" w:rsidP="008A1965">
      <w:pPr>
        <w:widowControl/>
        <w:autoSpaceDE/>
        <w:autoSpaceDN/>
        <w:adjustRightInd/>
        <w:jc w:val="center"/>
        <w:rPr>
          <w:rFonts w:ascii="Arial" w:hAnsi="Arial" w:cs="Arial"/>
          <w:bCs/>
          <w:sz w:val="24"/>
          <w:szCs w:val="24"/>
        </w:rPr>
      </w:pPr>
      <w:r w:rsidRPr="00940B0F">
        <w:rPr>
          <w:rFonts w:ascii="Arial" w:hAnsi="Arial" w:cs="Arial"/>
          <w:bCs/>
          <w:sz w:val="24"/>
          <w:szCs w:val="24"/>
        </w:rPr>
        <w:t xml:space="preserve">Источники внутреннего финансирования дефицита бюджета                                                                                                                                                                       </w:t>
      </w:r>
    </w:p>
    <w:p w:rsidR="00A31AD5" w:rsidRDefault="008A1965" w:rsidP="00A35ADC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</w:rPr>
      </w:pPr>
      <w:r w:rsidRPr="00940B0F">
        <w:rPr>
          <w:rFonts w:ascii="Arial" w:hAnsi="Arial" w:cs="Arial"/>
          <w:bCs/>
          <w:sz w:val="24"/>
          <w:szCs w:val="24"/>
        </w:rPr>
        <w:t xml:space="preserve"> поселения Михайлово-Ярцевское на 201</w:t>
      </w:r>
      <w:r>
        <w:rPr>
          <w:rFonts w:ascii="Arial" w:hAnsi="Arial" w:cs="Arial"/>
          <w:bCs/>
          <w:sz w:val="24"/>
          <w:szCs w:val="24"/>
        </w:rPr>
        <w:t>8</w:t>
      </w:r>
      <w:r w:rsidRPr="00940B0F">
        <w:rPr>
          <w:rFonts w:ascii="Arial" w:hAnsi="Arial" w:cs="Arial"/>
          <w:bCs/>
          <w:sz w:val="24"/>
          <w:szCs w:val="24"/>
        </w:rPr>
        <w:t xml:space="preserve"> год</w:t>
      </w:r>
      <w:r w:rsidR="007F5EE8">
        <w:rPr>
          <w:rFonts w:ascii="Arial" w:hAnsi="Arial" w:cs="Arial"/>
          <w:bCs/>
          <w:sz w:val="24"/>
          <w:szCs w:val="24"/>
        </w:rPr>
        <w:t>.</w:t>
      </w:r>
    </w:p>
    <w:p w:rsidR="008A1965" w:rsidRDefault="008A1965" w:rsidP="000C215E">
      <w:pPr>
        <w:widowControl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940B0F">
        <w:rPr>
          <w:rFonts w:ascii="Arial" w:hAnsi="Arial" w:cs="Arial"/>
          <w:sz w:val="24"/>
          <w:szCs w:val="24"/>
        </w:rPr>
        <w:t>Единицы измерения: тыс. руб.</w:t>
      </w: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"/>
        <w:gridCol w:w="458"/>
        <w:gridCol w:w="442"/>
        <w:gridCol w:w="489"/>
        <w:gridCol w:w="442"/>
        <w:gridCol w:w="489"/>
        <w:gridCol w:w="646"/>
        <w:gridCol w:w="402"/>
        <w:gridCol w:w="4394"/>
        <w:gridCol w:w="1559"/>
      </w:tblGrid>
      <w:tr w:rsidR="0026166C" w:rsidRPr="0026166C" w:rsidTr="0026166C">
        <w:trPr>
          <w:trHeight w:val="79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администратор</w:t>
            </w:r>
          </w:p>
        </w:tc>
        <w:tc>
          <w:tcPr>
            <w:tcW w:w="33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вид источников финансирования дефицитов бюджета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Сумма,                      тыс. руб.   2018</w:t>
            </w:r>
          </w:p>
        </w:tc>
      </w:tr>
      <w:tr w:rsidR="0026166C" w:rsidRPr="0026166C" w:rsidTr="0026166C">
        <w:trPr>
          <w:trHeight w:val="1627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группа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подгруппа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статья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подстатья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элемент*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программа (подпрограмма)</w:t>
            </w:r>
          </w:p>
        </w:tc>
        <w:tc>
          <w:tcPr>
            <w:tcW w:w="4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экономическая классификация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6166C" w:rsidRPr="0026166C" w:rsidTr="0026166C">
        <w:trPr>
          <w:trHeight w:val="56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Дефицит бюджета поселения   Михайлово-Ярцевское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-  8 677,80</w:t>
            </w:r>
          </w:p>
        </w:tc>
      </w:tr>
      <w:tr w:rsidR="0026166C" w:rsidRPr="0026166C" w:rsidTr="0026166C">
        <w:trPr>
          <w:trHeight w:val="61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Источники внутреннего финансирования дефицита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8 677,80</w:t>
            </w:r>
          </w:p>
        </w:tc>
      </w:tr>
      <w:tr w:rsidR="0026166C" w:rsidRPr="0026166C" w:rsidTr="0026166C">
        <w:trPr>
          <w:trHeight w:val="581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Изменение остатков средств  на счетах по учету средств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8 677,80</w:t>
            </w:r>
          </w:p>
        </w:tc>
      </w:tr>
      <w:tr w:rsidR="0026166C" w:rsidRPr="0026166C" w:rsidTr="0026166C">
        <w:trPr>
          <w:trHeight w:val="34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-  143 372,00</w:t>
            </w:r>
          </w:p>
        </w:tc>
      </w:tr>
      <w:tr w:rsidR="0026166C" w:rsidRPr="0026166C" w:rsidTr="0026166C">
        <w:trPr>
          <w:trHeight w:val="55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-  143 372,00</w:t>
            </w:r>
          </w:p>
        </w:tc>
      </w:tr>
      <w:tr w:rsidR="0026166C" w:rsidRPr="0026166C" w:rsidTr="0026166C">
        <w:trPr>
          <w:trHeight w:val="55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510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-  143 372,00</w:t>
            </w:r>
          </w:p>
        </w:tc>
      </w:tr>
      <w:tr w:rsidR="0026166C" w:rsidRPr="0026166C" w:rsidTr="0026166C">
        <w:trPr>
          <w:trHeight w:val="59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510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-  143 372,00</w:t>
            </w:r>
          </w:p>
        </w:tc>
      </w:tr>
      <w:tr w:rsidR="0026166C" w:rsidRPr="0026166C" w:rsidTr="0026166C">
        <w:trPr>
          <w:trHeight w:val="34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600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bCs/>
                <w:color w:val="000000"/>
              </w:rPr>
            </w:pPr>
            <w:r w:rsidRPr="0026166C">
              <w:rPr>
                <w:rFonts w:ascii="Arial" w:hAnsi="Arial" w:cs="Arial"/>
                <w:bCs/>
                <w:color w:val="000000"/>
              </w:rPr>
              <w:t>152 049,80</w:t>
            </w:r>
          </w:p>
        </w:tc>
      </w:tr>
      <w:tr w:rsidR="0026166C" w:rsidRPr="0026166C" w:rsidTr="0026166C">
        <w:trPr>
          <w:trHeight w:val="55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152 049,80</w:t>
            </w:r>
          </w:p>
        </w:tc>
      </w:tr>
      <w:tr w:rsidR="0026166C" w:rsidRPr="0026166C" w:rsidTr="0026166C">
        <w:trPr>
          <w:trHeight w:val="55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152 049,80</w:t>
            </w:r>
          </w:p>
        </w:tc>
      </w:tr>
      <w:tr w:rsidR="0026166C" w:rsidRPr="0026166C" w:rsidTr="0026166C">
        <w:trPr>
          <w:trHeight w:val="55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66C" w:rsidRPr="0026166C" w:rsidRDefault="0026166C">
            <w:pPr>
              <w:widowControl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66C" w:rsidRPr="0026166C" w:rsidRDefault="0026166C" w:rsidP="0026166C">
            <w:pPr>
              <w:widowControl/>
              <w:jc w:val="center"/>
              <w:rPr>
                <w:rFonts w:ascii="Arial" w:hAnsi="Arial" w:cs="Arial"/>
                <w:color w:val="000000"/>
              </w:rPr>
            </w:pPr>
            <w:r w:rsidRPr="0026166C">
              <w:rPr>
                <w:rFonts w:ascii="Arial" w:hAnsi="Arial" w:cs="Arial"/>
                <w:color w:val="000000"/>
              </w:rPr>
              <w:t>152 049,80</w:t>
            </w:r>
          </w:p>
        </w:tc>
      </w:tr>
    </w:tbl>
    <w:p w:rsidR="00A7493C" w:rsidRDefault="00A7493C" w:rsidP="00FE083C">
      <w:pPr>
        <w:widowControl/>
        <w:autoSpaceDE/>
        <w:adjustRightInd/>
        <w:ind w:left="5387"/>
        <w:jc w:val="both"/>
        <w:rPr>
          <w:rFonts w:ascii="Arial" w:hAnsi="Arial" w:cs="Arial"/>
        </w:rPr>
      </w:pPr>
    </w:p>
    <w:sectPr w:rsidR="00A7493C" w:rsidSect="00222B8F">
      <w:pgSz w:w="11909" w:h="16834"/>
      <w:pgMar w:top="851" w:right="851" w:bottom="1276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167" w:rsidRDefault="00405167">
      <w:r>
        <w:separator/>
      </w:r>
    </w:p>
  </w:endnote>
  <w:endnote w:type="continuationSeparator" w:id="0">
    <w:p w:rsidR="00405167" w:rsidRDefault="0040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70" w:rsidRDefault="00AD3770" w:rsidP="00976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3770" w:rsidRDefault="00AD3770" w:rsidP="00976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770" w:rsidRPr="00AF6396" w:rsidRDefault="00AD3770" w:rsidP="00976CD6">
    <w:pPr>
      <w:pStyle w:val="a3"/>
      <w:framePr w:wrap="around" w:vAnchor="text" w:hAnchor="margin" w:xAlign="right" w:y="1"/>
      <w:rPr>
        <w:rStyle w:val="a5"/>
        <w:sz w:val="24"/>
        <w:szCs w:val="24"/>
      </w:rPr>
    </w:pPr>
    <w:r w:rsidRPr="00AF6396">
      <w:rPr>
        <w:rStyle w:val="a5"/>
        <w:sz w:val="24"/>
        <w:szCs w:val="24"/>
      </w:rPr>
      <w:fldChar w:fldCharType="begin"/>
    </w:r>
    <w:r w:rsidRPr="00AF6396">
      <w:rPr>
        <w:rStyle w:val="a5"/>
        <w:sz w:val="24"/>
        <w:szCs w:val="24"/>
      </w:rPr>
      <w:instrText xml:space="preserve">PAGE  </w:instrText>
    </w:r>
    <w:r w:rsidRPr="00AF6396">
      <w:rPr>
        <w:rStyle w:val="a5"/>
        <w:sz w:val="24"/>
        <w:szCs w:val="24"/>
      </w:rPr>
      <w:fldChar w:fldCharType="separate"/>
    </w:r>
    <w:r w:rsidR="00BE5BB8">
      <w:rPr>
        <w:rStyle w:val="a5"/>
        <w:noProof/>
        <w:sz w:val="24"/>
        <w:szCs w:val="24"/>
      </w:rPr>
      <w:t>27</w:t>
    </w:r>
    <w:r w:rsidRPr="00AF6396">
      <w:rPr>
        <w:rStyle w:val="a5"/>
        <w:sz w:val="24"/>
        <w:szCs w:val="24"/>
      </w:rPr>
      <w:fldChar w:fldCharType="end"/>
    </w:r>
  </w:p>
  <w:p w:rsidR="00AD3770" w:rsidRDefault="00AD3770" w:rsidP="00976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167" w:rsidRDefault="00405167">
      <w:r>
        <w:separator/>
      </w:r>
    </w:p>
  </w:footnote>
  <w:footnote w:type="continuationSeparator" w:id="0">
    <w:p w:rsidR="00405167" w:rsidRDefault="00405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134D"/>
    <w:multiLevelType w:val="hybridMultilevel"/>
    <w:tmpl w:val="CB003D1A"/>
    <w:lvl w:ilvl="0" w:tplc="91E6B89E">
      <w:start w:val="1"/>
      <w:numFmt w:val="decimal"/>
      <w:lvlText w:val="%1."/>
      <w:lvlJc w:val="left"/>
      <w:pPr>
        <w:tabs>
          <w:tab w:val="num" w:pos="14"/>
        </w:tabs>
        <w:ind w:left="14" w:firstLine="0"/>
      </w:pPr>
      <w:rPr>
        <w:rFonts w:ascii="Arial" w:hAnsi="Arial" w:cs="Arial" w:hint="default"/>
        <w:b w:val="0"/>
        <w:sz w:val="24"/>
        <w:szCs w:val="24"/>
      </w:rPr>
    </w:lvl>
    <w:lvl w:ilvl="1" w:tplc="7116EDCE">
      <w:start w:val="1"/>
      <w:numFmt w:val="decimal"/>
      <w:lvlText w:val="2.%2."/>
      <w:lvlJc w:val="left"/>
      <w:pPr>
        <w:tabs>
          <w:tab w:val="num" w:pos="734"/>
        </w:tabs>
        <w:ind w:left="734" w:firstLine="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>
    <w:nsid w:val="174E3B0B"/>
    <w:multiLevelType w:val="singleLevel"/>
    <w:tmpl w:val="8CB0B692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  <w:color w:val="auto"/>
      </w:rPr>
    </w:lvl>
  </w:abstractNum>
  <w:abstractNum w:abstractNumId="2">
    <w:nsid w:val="2658291D"/>
    <w:multiLevelType w:val="hybridMultilevel"/>
    <w:tmpl w:val="07A22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F51D2D"/>
    <w:multiLevelType w:val="hybridMultilevel"/>
    <w:tmpl w:val="C75A685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96"/>
    <w:rsid w:val="000012B2"/>
    <w:rsid w:val="00003A97"/>
    <w:rsid w:val="00011409"/>
    <w:rsid w:val="00013DE7"/>
    <w:rsid w:val="00013EF2"/>
    <w:rsid w:val="00015FF4"/>
    <w:rsid w:val="0001722C"/>
    <w:rsid w:val="0001759B"/>
    <w:rsid w:val="000222D1"/>
    <w:rsid w:val="0002258E"/>
    <w:rsid w:val="00023DAF"/>
    <w:rsid w:val="00031321"/>
    <w:rsid w:val="000319B0"/>
    <w:rsid w:val="000606C3"/>
    <w:rsid w:val="00064139"/>
    <w:rsid w:val="000659BB"/>
    <w:rsid w:val="00066278"/>
    <w:rsid w:val="00066523"/>
    <w:rsid w:val="0007062D"/>
    <w:rsid w:val="00072F9F"/>
    <w:rsid w:val="00074804"/>
    <w:rsid w:val="0007519A"/>
    <w:rsid w:val="00077325"/>
    <w:rsid w:val="00077CF0"/>
    <w:rsid w:val="00080F5D"/>
    <w:rsid w:val="000858D8"/>
    <w:rsid w:val="000924C8"/>
    <w:rsid w:val="00093592"/>
    <w:rsid w:val="00094A03"/>
    <w:rsid w:val="000A6F91"/>
    <w:rsid w:val="000B40BC"/>
    <w:rsid w:val="000B47C2"/>
    <w:rsid w:val="000B65E9"/>
    <w:rsid w:val="000B7866"/>
    <w:rsid w:val="000C1385"/>
    <w:rsid w:val="000C215E"/>
    <w:rsid w:val="000C3B0A"/>
    <w:rsid w:val="000C5067"/>
    <w:rsid w:val="000D1377"/>
    <w:rsid w:val="000D42C5"/>
    <w:rsid w:val="000D468C"/>
    <w:rsid w:val="000D4E1D"/>
    <w:rsid w:val="000D57C0"/>
    <w:rsid w:val="000D59A3"/>
    <w:rsid w:val="000D6233"/>
    <w:rsid w:val="000E2D5C"/>
    <w:rsid w:val="000E3180"/>
    <w:rsid w:val="000E4240"/>
    <w:rsid w:val="000F0694"/>
    <w:rsid w:val="000F2B3D"/>
    <w:rsid w:val="000F30E3"/>
    <w:rsid w:val="000F71A9"/>
    <w:rsid w:val="001053B4"/>
    <w:rsid w:val="00107897"/>
    <w:rsid w:val="00114C75"/>
    <w:rsid w:val="001163F0"/>
    <w:rsid w:val="001331FF"/>
    <w:rsid w:val="0013727C"/>
    <w:rsid w:val="00143A2A"/>
    <w:rsid w:val="0014527B"/>
    <w:rsid w:val="00146235"/>
    <w:rsid w:val="0014787D"/>
    <w:rsid w:val="00152055"/>
    <w:rsid w:val="00153363"/>
    <w:rsid w:val="00155C8B"/>
    <w:rsid w:val="001610C1"/>
    <w:rsid w:val="00162380"/>
    <w:rsid w:val="00163C4F"/>
    <w:rsid w:val="00177605"/>
    <w:rsid w:val="0018369E"/>
    <w:rsid w:val="001854AF"/>
    <w:rsid w:val="001872EF"/>
    <w:rsid w:val="00191AF1"/>
    <w:rsid w:val="0019220B"/>
    <w:rsid w:val="0019277F"/>
    <w:rsid w:val="00193EBF"/>
    <w:rsid w:val="001A0247"/>
    <w:rsid w:val="001A34D5"/>
    <w:rsid w:val="001A4051"/>
    <w:rsid w:val="001A73C2"/>
    <w:rsid w:val="001B7353"/>
    <w:rsid w:val="001D2749"/>
    <w:rsid w:val="001D6B11"/>
    <w:rsid w:val="001E0909"/>
    <w:rsid w:val="001F3EFD"/>
    <w:rsid w:val="001F686E"/>
    <w:rsid w:val="00201647"/>
    <w:rsid w:val="002052C5"/>
    <w:rsid w:val="00205B5E"/>
    <w:rsid w:val="00213AAE"/>
    <w:rsid w:val="00222B8F"/>
    <w:rsid w:val="00230392"/>
    <w:rsid w:val="002314E4"/>
    <w:rsid w:val="00242411"/>
    <w:rsid w:val="00245F2F"/>
    <w:rsid w:val="0024712D"/>
    <w:rsid w:val="002528BE"/>
    <w:rsid w:val="0025318D"/>
    <w:rsid w:val="00254BA7"/>
    <w:rsid w:val="00256E07"/>
    <w:rsid w:val="00257299"/>
    <w:rsid w:val="0026166C"/>
    <w:rsid w:val="00261ED4"/>
    <w:rsid w:val="00262299"/>
    <w:rsid w:val="002655D0"/>
    <w:rsid w:val="0027020F"/>
    <w:rsid w:val="002702CA"/>
    <w:rsid w:val="00270861"/>
    <w:rsid w:val="002748FB"/>
    <w:rsid w:val="00275C76"/>
    <w:rsid w:val="00284758"/>
    <w:rsid w:val="00291DA9"/>
    <w:rsid w:val="002943E6"/>
    <w:rsid w:val="002944D5"/>
    <w:rsid w:val="00295902"/>
    <w:rsid w:val="00295926"/>
    <w:rsid w:val="002972EC"/>
    <w:rsid w:val="00297DD8"/>
    <w:rsid w:val="002A1A74"/>
    <w:rsid w:val="002B11AF"/>
    <w:rsid w:val="002B2ABC"/>
    <w:rsid w:val="002B3F3B"/>
    <w:rsid w:val="002B4357"/>
    <w:rsid w:val="002B6FBF"/>
    <w:rsid w:val="002C1372"/>
    <w:rsid w:val="002C1D51"/>
    <w:rsid w:val="002C22F6"/>
    <w:rsid w:val="002C2AB2"/>
    <w:rsid w:val="002C3EC8"/>
    <w:rsid w:val="002D7089"/>
    <w:rsid w:val="002D7472"/>
    <w:rsid w:val="002E510C"/>
    <w:rsid w:val="002F3918"/>
    <w:rsid w:val="002F527E"/>
    <w:rsid w:val="002F7096"/>
    <w:rsid w:val="00305300"/>
    <w:rsid w:val="00310618"/>
    <w:rsid w:val="0031672D"/>
    <w:rsid w:val="00321408"/>
    <w:rsid w:val="003247E3"/>
    <w:rsid w:val="00326264"/>
    <w:rsid w:val="00332023"/>
    <w:rsid w:val="00336B51"/>
    <w:rsid w:val="00341B08"/>
    <w:rsid w:val="00347BC9"/>
    <w:rsid w:val="003535F2"/>
    <w:rsid w:val="00353D09"/>
    <w:rsid w:val="00362000"/>
    <w:rsid w:val="003650DA"/>
    <w:rsid w:val="00372AE8"/>
    <w:rsid w:val="00376780"/>
    <w:rsid w:val="00376E7D"/>
    <w:rsid w:val="00383E04"/>
    <w:rsid w:val="00385044"/>
    <w:rsid w:val="00390C1F"/>
    <w:rsid w:val="003A0B0D"/>
    <w:rsid w:val="003A298F"/>
    <w:rsid w:val="003A3B7E"/>
    <w:rsid w:val="003A436C"/>
    <w:rsid w:val="003A540E"/>
    <w:rsid w:val="003A730D"/>
    <w:rsid w:val="003B029A"/>
    <w:rsid w:val="003B0376"/>
    <w:rsid w:val="003C02FB"/>
    <w:rsid w:val="003C1CBA"/>
    <w:rsid w:val="003C7D1C"/>
    <w:rsid w:val="003E55CA"/>
    <w:rsid w:val="003F0242"/>
    <w:rsid w:val="003F1286"/>
    <w:rsid w:val="003F2FC2"/>
    <w:rsid w:val="003F329F"/>
    <w:rsid w:val="003F6317"/>
    <w:rsid w:val="00403069"/>
    <w:rsid w:val="00403102"/>
    <w:rsid w:val="00405167"/>
    <w:rsid w:val="0040785F"/>
    <w:rsid w:val="00411805"/>
    <w:rsid w:val="00420EC5"/>
    <w:rsid w:val="0042229D"/>
    <w:rsid w:val="00426E3D"/>
    <w:rsid w:val="00427EE3"/>
    <w:rsid w:val="0043480A"/>
    <w:rsid w:val="004369D6"/>
    <w:rsid w:val="004449CA"/>
    <w:rsid w:val="00445518"/>
    <w:rsid w:val="00445B2E"/>
    <w:rsid w:val="0045190F"/>
    <w:rsid w:val="00451E5E"/>
    <w:rsid w:val="0045791E"/>
    <w:rsid w:val="00457E0C"/>
    <w:rsid w:val="0046123B"/>
    <w:rsid w:val="0046196C"/>
    <w:rsid w:val="00462F5A"/>
    <w:rsid w:val="0046756B"/>
    <w:rsid w:val="00470BCB"/>
    <w:rsid w:val="00480DA5"/>
    <w:rsid w:val="00481836"/>
    <w:rsid w:val="00485FA1"/>
    <w:rsid w:val="004865E1"/>
    <w:rsid w:val="004A6AA5"/>
    <w:rsid w:val="004B1B32"/>
    <w:rsid w:val="004B1D55"/>
    <w:rsid w:val="004B2DE7"/>
    <w:rsid w:val="004C42BA"/>
    <w:rsid w:val="004C55F1"/>
    <w:rsid w:val="004C6CCD"/>
    <w:rsid w:val="004D13A3"/>
    <w:rsid w:val="004D2A5C"/>
    <w:rsid w:val="004E0946"/>
    <w:rsid w:val="004E0EC1"/>
    <w:rsid w:val="004E0F30"/>
    <w:rsid w:val="004E117D"/>
    <w:rsid w:val="004E1F8E"/>
    <w:rsid w:val="004E3BD2"/>
    <w:rsid w:val="004E45D0"/>
    <w:rsid w:val="004E652D"/>
    <w:rsid w:val="004E74A9"/>
    <w:rsid w:val="004F043F"/>
    <w:rsid w:val="004F6CE7"/>
    <w:rsid w:val="00500CF1"/>
    <w:rsid w:val="00505799"/>
    <w:rsid w:val="00524009"/>
    <w:rsid w:val="00527D8A"/>
    <w:rsid w:val="00532099"/>
    <w:rsid w:val="00533C14"/>
    <w:rsid w:val="00541F78"/>
    <w:rsid w:val="0055136D"/>
    <w:rsid w:val="00552362"/>
    <w:rsid w:val="005567AC"/>
    <w:rsid w:val="005609E1"/>
    <w:rsid w:val="00565EE2"/>
    <w:rsid w:val="00567A9F"/>
    <w:rsid w:val="00567B4D"/>
    <w:rsid w:val="00571B4C"/>
    <w:rsid w:val="005755A7"/>
    <w:rsid w:val="0057686E"/>
    <w:rsid w:val="00585793"/>
    <w:rsid w:val="0058654F"/>
    <w:rsid w:val="00587619"/>
    <w:rsid w:val="005942CE"/>
    <w:rsid w:val="00597F3E"/>
    <w:rsid w:val="005A245D"/>
    <w:rsid w:val="005A596C"/>
    <w:rsid w:val="005A5D3E"/>
    <w:rsid w:val="005A6978"/>
    <w:rsid w:val="005A73BC"/>
    <w:rsid w:val="005B37AF"/>
    <w:rsid w:val="005B4B75"/>
    <w:rsid w:val="005B4BF6"/>
    <w:rsid w:val="005B6449"/>
    <w:rsid w:val="005C3E96"/>
    <w:rsid w:val="005D0794"/>
    <w:rsid w:val="005D43F0"/>
    <w:rsid w:val="005D5F45"/>
    <w:rsid w:val="005D7A49"/>
    <w:rsid w:val="005E387F"/>
    <w:rsid w:val="005E439C"/>
    <w:rsid w:val="005E5A9E"/>
    <w:rsid w:val="005F1D40"/>
    <w:rsid w:val="005F3859"/>
    <w:rsid w:val="00607045"/>
    <w:rsid w:val="00607173"/>
    <w:rsid w:val="00610CA5"/>
    <w:rsid w:val="00611F44"/>
    <w:rsid w:val="00614122"/>
    <w:rsid w:val="00620C71"/>
    <w:rsid w:val="00623053"/>
    <w:rsid w:val="00626074"/>
    <w:rsid w:val="00631236"/>
    <w:rsid w:val="006323C1"/>
    <w:rsid w:val="00643090"/>
    <w:rsid w:val="0065560C"/>
    <w:rsid w:val="0065674F"/>
    <w:rsid w:val="00670FA0"/>
    <w:rsid w:val="00676B70"/>
    <w:rsid w:val="006845AC"/>
    <w:rsid w:val="00694F36"/>
    <w:rsid w:val="0069687E"/>
    <w:rsid w:val="00696F1D"/>
    <w:rsid w:val="006A0092"/>
    <w:rsid w:val="006A05C3"/>
    <w:rsid w:val="006A1B74"/>
    <w:rsid w:val="006A3D4D"/>
    <w:rsid w:val="006A58F3"/>
    <w:rsid w:val="006B1E12"/>
    <w:rsid w:val="006B26F7"/>
    <w:rsid w:val="006B472D"/>
    <w:rsid w:val="006B5EE9"/>
    <w:rsid w:val="006C256D"/>
    <w:rsid w:val="006C5C9C"/>
    <w:rsid w:val="006D0B78"/>
    <w:rsid w:val="006D19D0"/>
    <w:rsid w:val="006D399A"/>
    <w:rsid w:val="006D3E44"/>
    <w:rsid w:val="006D4C58"/>
    <w:rsid w:val="006D4E90"/>
    <w:rsid w:val="006D60A3"/>
    <w:rsid w:val="006E2C4B"/>
    <w:rsid w:val="006E3207"/>
    <w:rsid w:val="006E4FBE"/>
    <w:rsid w:val="006F1788"/>
    <w:rsid w:val="006F1CD8"/>
    <w:rsid w:val="006F20F2"/>
    <w:rsid w:val="006F253B"/>
    <w:rsid w:val="006F34DD"/>
    <w:rsid w:val="006F4B14"/>
    <w:rsid w:val="007055ED"/>
    <w:rsid w:val="0071097A"/>
    <w:rsid w:val="00710CDC"/>
    <w:rsid w:val="0072063C"/>
    <w:rsid w:val="00730279"/>
    <w:rsid w:val="00731AE2"/>
    <w:rsid w:val="00735244"/>
    <w:rsid w:val="00735454"/>
    <w:rsid w:val="00735E12"/>
    <w:rsid w:val="007414F1"/>
    <w:rsid w:val="00741DB1"/>
    <w:rsid w:val="00742D88"/>
    <w:rsid w:val="0074321D"/>
    <w:rsid w:val="007440C2"/>
    <w:rsid w:val="00744D25"/>
    <w:rsid w:val="00752254"/>
    <w:rsid w:val="00760AAE"/>
    <w:rsid w:val="007632CA"/>
    <w:rsid w:val="00763EA4"/>
    <w:rsid w:val="007646EB"/>
    <w:rsid w:val="00772CB3"/>
    <w:rsid w:val="00773864"/>
    <w:rsid w:val="0077638A"/>
    <w:rsid w:val="00777258"/>
    <w:rsid w:val="00785ED5"/>
    <w:rsid w:val="00790EAE"/>
    <w:rsid w:val="00794A4D"/>
    <w:rsid w:val="007950B7"/>
    <w:rsid w:val="00795A92"/>
    <w:rsid w:val="00796A57"/>
    <w:rsid w:val="00797C63"/>
    <w:rsid w:val="007A34A8"/>
    <w:rsid w:val="007A4EFA"/>
    <w:rsid w:val="007B04A0"/>
    <w:rsid w:val="007B4245"/>
    <w:rsid w:val="007B5102"/>
    <w:rsid w:val="007B572F"/>
    <w:rsid w:val="007C06CA"/>
    <w:rsid w:val="007C0B24"/>
    <w:rsid w:val="007C41E8"/>
    <w:rsid w:val="007C5FF7"/>
    <w:rsid w:val="007D13D8"/>
    <w:rsid w:val="007D17E4"/>
    <w:rsid w:val="007D4C8B"/>
    <w:rsid w:val="007D4DC2"/>
    <w:rsid w:val="007D6C50"/>
    <w:rsid w:val="007E12AF"/>
    <w:rsid w:val="007E4FFB"/>
    <w:rsid w:val="007E7B30"/>
    <w:rsid w:val="007F0821"/>
    <w:rsid w:val="007F3979"/>
    <w:rsid w:val="007F51D4"/>
    <w:rsid w:val="007F5EE8"/>
    <w:rsid w:val="007F6D8D"/>
    <w:rsid w:val="00802016"/>
    <w:rsid w:val="008103AC"/>
    <w:rsid w:val="00812A26"/>
    <w:rsid w:val="00823969"/>
    <w:rsid w:val="00825A6F"/>
    <w:rsid w:val="00831FCE"/>
    <w:rsid w:val="00833AE6"/>
    <w:rsid w:val="00835F86"/>
    <w:rsid w:val="0083781B"/>
    <w:rsid w:val="00840948"/>
    <w:rsid w:val="008446C2"/>
    <w:rsid w:val="00846779"/>
    <w:rsid w:val="00863735"/>
    <w:rsid w:val="00870F96"/>
    <w:rsid w:val="00874A32"/>
    <w:rsid w:val="0087768E"/>
    <w:rsid w:val="00877F46"/>
    <w:rsid w:val="00880262"/>
    <w:rsid w:val="00881AB3"/>
    <w:rsid w:val="00893410"/>
    <w:rsid w:val="008A1965"/>
    <w:rsid w:val="008A25F6"/>
    <w:rsid w:val="008B338F"/>
    <w:rsid w:val="008C0728"/>
    <w:rsid w:val="008C13D9"/>
    <w:rsid w:val="008D2FD2"/>
    <w:rsid w:val="008E4403"/>
    <w:rsid w:val="008F2C34"/>
    <w:rsid w:val="008F695E"/>
    <w:rsid w:val="00904FCA"/>
    <w:rsid w:val="0090734F"/>
    <w:rsid w:val="009078A9"/>
    <w:rsid w:val="00915E78"/>
    <w:rsid w:val="00916F47"/>
    <w:rsid w:val="00917754"/>
    <w:rsid w:val="00925D5C"/>
    <w:rsid w:val="0092682F"/>
    <w:rsid w:val="00932713"/>
    <w:rsid w:val="009335A9"/>
    <w:rsid w:val="00934087"/>
    <w:rsid w:val="00936FF2"/>
    <w:rsid w:val="00940B0F"/>
    <w:rsid w:val="00942A8B"/>
    <w:rsid w:val="009458FD"/>
    <w:rsid w:val="009520CA"/>
    <w:rsid w:val="009565C1"/>
    <w:rsid w:val="00957524"/>
    <w:rsid w:val="00960FC0"/>
    <w:rsid w:val="009667A7"/>
    <w:rsid w:val="009744D1"/>
    <w:rsid w:val="00976CD6"/>
    <w:rsid w:val="00982500"/>
    <w:rsid w:val="00983BFF"/>
    <w:rsid w:val="009864F5"/>
    <w:rsid w:val="00991497"/>
    <w:rsid w:val="00992668"/>
    <w:rsid w:val="00992F9F"/>
    <w:rsid w:val="00995217"/>
    <w:rsid w:val="009961A4"/>
    <w:rsid w:val="009966F4"/>
    <w:rsid w:val="0099729F"/>
    <w:rsid w:val="009A0A6A"/>
    <w:rsid w:val="009A6E0F"/>
    <w:rsid w:val="009B1693"/>
    <w:rsid w:val="009B765B"/>
    <w:rsid w:val="009C112B"/>
    <w:rsid w:val="009C1990"/>
    <w:rsid w:val="009C2A36"/>
    <w:rsid w:val="009C6A9B"/>
    <w:rsid w:val="009C747F"/>
    <w:rsid w:val="009D0CBC"/>
    <w:rsid w:val="009D1134"/>
    <w:rsid w:val="009D5259"/>
    <w:rsid w:val="009D5DD9"/>
    <w:rsid w:val="009D68F8"/>
    <w:rsid w:val="009E071D"/>
    <w:rsid w:val="009E2654"/>
    <w:rsid w:val="00A01ABE"/>
    <w:rsid w:val="00A030EE"/>
    <w:rsid w:val="00A03264"/>
    <w:rsid w:val="00A10806"/>
    <w:rsid w:val="00A1795C"/>
    <w:rsid w:val="00A23D7A"/>
    <w:rsid w:val="00A274FF"/>
    <w:rsid w:val="00A301B2"/>
    <w:rsid w:val="00A3143D"/>
    <w:rsid w:val="00A315F8"/>
    <w:rsid w:val="00A31AD5"/>
    <w:rsid w:val="00A32973"/>
    <w:rsid w:val="00A33E4F"/>
    <w:rsid w:val="00A35ADC"/>
    <w:rsid w:val="00A3736F"/>
    <w:rsid w:val="00A56CC7"/>
    <w:rsid w:val="00A57598"/>
    <w:rsid w:val="00A57F08"/>
    <w:rsid w:val="00A64AD2"/>
    <w:rsid w:val="00A700E6"/>
    <w:rsid w:val="00A7493C"/>
    <w:rsid w:val="00A765D6"/>
    <w:rsid w:val="00A776F3"/>
    <w:rsid w:val="00A80C98"/>
    <w:rsid w:val="00A8497C"/>
    <w:rsid w:val="00A9688D"/>
    <w:rsid w:val="00AB11CA"/>
    <w:rsid w:val="00AB47EE"/>
    <w:rsid w:val="00AC039C"/>
    <w:rsid w:val="00AC0D3E"/>
    <w:rsid w:val="00AC73EB"/>
    <w:rsid w:val="00AD33DF"/>
    <w:rsid w:val="00AD3770"/>
    <w:rsid w:val="00AE1DE5"/>
    <w:rsid w:val="00AE5D28"/>
    <w:rsid w:val="00AE75EE"/>
    <w:rsid w:val="00AE7CA6"/>
    <w:rsid w:val="00AF2431"/>
    <w:rsid w:val="00AF6396"/>
    <w:rsid w:val="00AF7042"/>
    <w:rsid w:val="00B01D59"/>
    <w:rsid w:val="00B027D3"/>
    <w:rsid w:val="00B04DC6"/>
    <w:rsid w:val="00B078F1"/>
    <w:rsid w:val="00B13FE8"/>
    <w:rsid w:val="00B23052"/>
    <w:rsid w:val="00B26C3B"/>
    <w:rsid w:val="00B3156C"/>
    <w:rsid w:val="00B3305C"/>
    <w:rsid w:val="00B34A1B"/>
    <w:rsid w:val="00B3520E"/>
    <w:rsid w:val="00B355FE"/>
    <w:rsid w:val="00B41CF7"/>
    <w:rsid w:val="00B42235"/>
    <w:rsid w:val="00B457DC"/>
    <w:rsid w:val="00B47A53"/>
    <w:rsid w:val="00B56DF0"/>
    <w:rsid w:val="00B631F0"/>
    <w:rsid w:val="00B64F21"/>
    <w:rsid w:val="00B6570F"/>
    <w:rsid w:val="00B667E9"/>
    <w:rsid w:val="00B8373C"/>
    <w:rsid w:val="00B85B81"/>
    <w:rsid w:val="00B91F59"/>
    <w:rsid w:val="00B93F56"/>
    <w:rsid w:val="00B94729"/>
    <w:rsid w:val="00BA1775"/>
    <w:rsid w:val="00BA1849"/>
    <w:rsid w:val="00BA206F"/>
    <w:rsid w:val="00BA405D"/>
    <w:rsid w:val="00BA604A"/>
    <w:rsid w:val="00BB3771"/>
    <w:rsid w:val="00BB46EB"/>
    <w:rsid w:val="00BC2B15"/>
    <w:rsid w:val="00BC5564"/>
    <w:rsid w:val="00BC68B2"/>
    <w:rsid w:val="00BD75FC"/>
    <w:rsid w:val="00BD7896"/>
    <w:rsid w:val="00BE20F7"/>
    <w:rsid w:val="00BE2706"/>
    <w:rsid w:val="00BE2F32"/>
    <w:rsid w:val="00BE3801"/>
    <w:rsid w:val="00BE5BB8"/>
    <w:rsid w:val="00BE66C7"/>
    <w:rsid w:val="00BE6973"/>
    <w:rsid w:val="00BF0A03"/>
    <w:rsid w:val="00BF1067"/>
    <w:rsid w:val="00BF3CAF"/>
    <w:rsid w:val="00BF62F1"/>
    <w:rsid w:val="00BF6C51"/>
    <w:rsid w:val="00C002D7"/>
    <w:rsid w:val="00C040BB"/>
    <w:rsid w:val="00C06A4F"/>
    <w:rsid w:val="00C113E5"/>
    <w:rsid w:val="00C11732"/>
    <w:rsid w:val="00C21964"/>
    <w:rsid w:val="00C2522F"/>
    <w:rsid w:val="00C2623E"/>
    <w:rsid w:val="00C2729B"/>
    <w:rsid w:val="00C32AD7"/>
    <w:rsid w:val="00C34616"/>
    <w:rsid w:val="00C37FDD"/>
    <w:rsid w:val="00C42629"/>
    <w:rsid w:val="00C441E2"/>
    <w:rsid w:val="00C5652E"/>
    <w:rsid w:val="00C64BB8"/>
    <w:rsid w:val="00C670A0"/>
    <w:rsid w:val="00C70EB6"/>
    <w:rsid w:val="00C70F71"/>
    <w:rsid w:val="00C71724"/>
    <w:rsid w:val="00C72A0A"/>
    <w:rsid w:val="00C73A79"/>
    <w:rsid w:val="00C74CA2"/>
    <w:rsid w:val="00C77B7E"/>
    <w:rsid w:val="00C80227"/>
    <w:rsid w:val="00C80F27"/>
    <w:rsid w:val="00C8169A"/>
    <w:rsid w:val="00C82E43"/>
    <w:rsid w:val="00C83FE6"/>
    <w:rsid w:val="00CA09E3"/>
    <w:rsid w:val="00CA314F"/>
    <w:rsid w:val="00CB4272"/>
    <w:rsid w:val="00CB6B15"/>
    <w:rsid w:val="00CB79AC"/>
    <w:rsid w:val="00CC3338"/>
    <w:rsid w:val="00CC483B"/>
    <w:rsid w:val="00CC7E93"/>
    <w:rsid w:val="00CD0D43"/>
    <w:rsid w:val="00CD7DC6"/>
    <w:rsid w:val="00CF0052"/>
    <w:rsid w:val="00CF2BE7"/>
    <w:rsid w:val="00CF38FF"/>
    <w:rsid w:val="00D02F3A"/>
    <w:rsid w:val="00D03872"/>
    <w:rsid w:val="00D03B37"/>
    <w:rsid w:val="00D04A9F"/>
    <w:rsid w:val="00D07A2E"/>
    <w:rsid w:val="00D20CAC"/>
    <w:rsid w:val="00D2421E"/>
    <w:rsid w:val="00D3042D"/>
    <w:rsid w:val="00D37B0E"/>
    <w:rsid w:val="00D43FD8"/>
    <w:rsid w:val="00D45C33"/>
    <w:rsid w:val="00D509AE"/>
    <w:rsid w:val="00D52622"/>
    <w:rsid w:val="00D54192"/>
    <w:rsid w:val="00D61AAB"/>
    <w:rsid w:val="00D624FF"/>
    <w:rsid w:val="00D62801"/>
    <w:rsid w:val="00D65160"/>
    <w:rsid w:val="00D65436"/>
    <w:rsid w:val="00D73E0A"/>
    <w:rsid w:val="00D7576B"/>
    <w:rsid w:val="00D77806"/>
    <w:rsid w:val="00D831F3"/>
    <w:rsid w:val="00D83562"/>
    <w:rsid w:val="00D950BB"/>
    <w:rsid w:val="00D960A8"/>
    <w:rsid w:val="00D96349"/>
    <w:rsid w:val="00DB0939"/>
    <w:rsid w:val="00DB3118"/>
    <w:rsid w:val="00DB7364"/>
    <w:rsid w:val="00DC06AF"/>
    <w:rsid w:val="00DC352E"/>
    <w:rsid w:val="00DC417D"/>
    <w:rsid w:val="00DC5884"/>
    <w:rsid w:val="00DC69C1"/>
    <w:rsid w:val="00DD11BD"/>
    <w:rsid w:val="00DD12FA"/>
    <w:rsid w:val="00DD34C0"/>
    <w:rsid w:val="00DE0FE0"/>
    <w:rsid w:val="00DE3D6C"/>
    <w:rsid w:val="00DE6DE3"/>
    <w:rsid w:val="00DF3A41"/>
    <w:rsid w:val="00DF540D"/>
    <w:rsid w:val="00DF73BC"/>
    <w:rsid w:val="00DF7BDF"/>
    <w:rsid w:val="00E0025A"/>
    <w:rsid w:val="00E0492B"/>
    <w:rsid w:val="00E06B22"/>
    <w:rsid w:val="00E0715D"/>
    <w:rsid w:val="00E1722B"/>
    <w:rsid w:val="00E26ECA"/>
    <w:rsid w:val="00E27A4E"/>
    <w:rsid w:val="00E35270"/>
    <w:rsid w:val="00E374C9"/>
    <w:rsid w:val="00E43113"/>
    <w:rsid w:val="00E46416"/>
    <w:rsid w:val="00E51F39"/>
    <w:rsid w:val="00E53B37"/>
    <w:rsid w:val="00E55265"/>
    <w:rsid w:val="00E55E7B"/>
    <w:rsid w:val="00E63F2C"/>
    <w:rsid w:val="00E72918"/>
    <w:rsid w:val="00E755D7"/>
    <w:rsid w:val="00E812DB"/>
    <w:rsid w:val="00E8400D"/>
    <w:rsid w:val="00E84939"/>
    <w:rsid w:val="00E85E11"/>
    <w:rsid w:val="00E97F31"/>
    <w:rsid w:val="00EA0510"/>
    <w:rsid w:val="00EA1DBB"/>
    <w:rsid w:val="00EA347F"/>
    <w:rsid w:val="00EA586E"/>
    <w:rsid w:val="00EB1F3F"/>
    <w:rsid w:val="00EB6BEC"/>
    <w:rsid w:val="00EC1352"/>
    <w:rsid w:val="00EC39E9"/>
    <w:rsid w:val="00EC506E"/>
    <w:rsid w:val="00EC5ECE"/>
    <w:rsid w:val="00ED1B00"/>
    <w:rsid w:val="00ED1DDA"/>
    <w:rsid w:val="00ED2598"/>
    <w:rsid w:val="00ED74BE"/>
    <w:rsid w:val="00EE1A37"/>
    <w:rsid w:val="00EE1FD6"/>
    <w:rsid w:val="00EE383F"/>
    <w:rsid w:val="00EE420E"/>
    <w:rsid w:val="00EE49C3"/>
    <w:rsid w:val="00EE7030"/>
    <w:rsid w:val="00EE7D24"/>
    <w:rsid w:val="00EF01F5"/>
    <w:rsid w:val="00EF263C"/>
    <w:rsid w:val="00EF74A2"/>
    <w:rsid w:val="00F01B90"/>
    <w:rsid w:val="00F12561"/>
    <w:rsid w:val="00F133A4"/>
    <w:rsid w:val="00F20CF6"/>
    <w:rsid w:val="00F21A1A"/>
    <w:rsid w:val="00F22514"/>
    <w:rsid w:val="00F25F1C"/>
    <w:rsid w:val="00F26EDE"/>
    <w:rsid w:val="00F27AB2"/>
    <w:rsid w:val="00F27D0B"/>
    <w:rsid w:val="00F30E09"/>
    <w:rsid w:val="00F607E4"/>
    <w:rsid w:val="00F62AEA"/>
    <w:rsid w:val="00F65748"/>
    <w:rsid w:val="00F82F81"/>
    <w:rsid w:val="00F90CF1"/>
    <w:rsid w:val="00F929D7"/>
    <w:rsid w:val="00F955F1"/>
    <w:rsid w:val="00F9755A"/>
    <w:rsid w:val="00F97F77"/>
    <w:rsid w:val="00FA0DC4"/>
    <w:rsid w:val="00FA3588"/>
    <w:rsid w:val="00FA4641"/>
    <w:rsid w:val="00FB078C"/>
    <w:rsid w:val="00FB138C"/>
    <w:rsid w:val="00FB2848"/>
    <w:rsid w:val="00FC3C9D"/>
    <w:rsid w:val="00FC3E74"/>
    <w:rsid w:val="00FC7C81"/>
    <w:rsid w:val="00FD4B75"/>
    <w:rsid w:val="00FE083C"/>
    <w:rsid w:val="00FE22DE"/>
    <w:rsid w:val="00FE2A72"/>
    <w:rsid w:val="00FE2C64"/>
    <w:rsid w:val="00FE503F"/>
    <w:rsid w:val="00FE5A1E"/>
    <w:rsid w:val="00FF1843"/>
    <w:rsid w:val="00FF1E3D"/>
    <w:rsid w:val="00FF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00E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3E96"/>
    <w:pPr>
      <w:keepNext/>
      <w:widowControl/>
      <w:autoSpaceDE/>
      <w:autoSpaceDN/>
      <w:adjustRightInd/>
      <w:ind w:left="2268"/>
      <w:outlineLvl w:val="0"/>
    </w:pPr>
    <w:rPr>
      <w:b/>
      <w:sz w:val="24"/>
      <w:u w:val="single"/>
      <w:lang w:val="x-none" w:eastAsia="x-none"/>
    </w:rPr>
  </w:style>
  <w:style w:type="paragraph" w:styleId="2">
    <w:name w:val="heading 2"/>
    <w:basedOn w:val="a"/>
    <w:next w:val="a"/>
    <w:link w:val="20"/>
    <w:qFormat/>
    <w:rsid w:val="005C3E96"/>
    <w:pPr>
      <w:keepNext/>
      <w:widowControl/>
      <w:autoSpaceDE/>
      <w:autoSpaceDN/>
      <w:adjustRightInd/>
      <w:ind w:left="2268"/>
      <w:outlineLvl w:val="1"/>
    </w:pPr>
    <w:rPr>
      <w:sz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5C3E96"/>
    <w:pPr>
      <w:keepNext/>
      <w:widowControl/>
      <w:autoSpaceDE/>
      <w:autoSpaceDN/>
      <w:adjustRightInd/>
      <w:ind w:left="284"/>
      <w:outlineLvl w:val="2"/>
    </w:pPr>
    <w:rPr>
      <w:b/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6F91"/>
    <w:rPr>
      <w:b/>
      <w:sz w:val="24"/>
      <w:u w:val="single"/>
    </w:rPr>
  </w:style>
  <w:style w:type="character" w:customStyle="1" w:styleId="20">
    <w:name w:val="Заголовок 2 Знак"/>
    <w:link w:val="2"/>
    <w:rsid w:val="000A6F91"/>
    <w:rPr>
      <w:sz w:val="32"/>
    </w:rPr>
  </w:style>
  <w:style w:type="character" w:customStyle="1" w:styleId="30">
    <w:name w:val="Заголовок 3 Знак"/>
    <w:link w:val="3"/>
    <w:rsid w:val="000A6F91"/>
    <w:rPr>
      <w:b/>
      <w:sz w:val="32"/>
    </w:rPr>
  </w:style>
  <w:style w:type="paragraph" w:styleId="a3">
    <w:name w:val="footer"/>
    <w:basedOn w:val="a"/>
    <w:link w:val="a4"/>
    <w:rsid w:val="005C3E9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0A6F91"/>
  </w:style>
  <w:style w:type="character" w:styleId="a5">
    <w:name w:val="page number"/>
    <w:basedOn w:val="a0"/>
    <w:rsid w:val="005C3E96"/>
  </w:style>
  <w:style w:type="paragraph" w:customStyle="1" w:styleId="ConsNormal">
    <w:name w:val="ConsNormal"/>
    <w:rsid w:val="0065674F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65674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22">
    <w:name w:val="Body Text 22"/>
    <w:basedOn w:val="a"/>
    <w:rsid w:val="0065674F"/>
    <w:pPr>
      <w:autoSpaceDE/>
      <w:autoSpaceDN/>
      <w:adjustRightInd/>
      <w:jc w:val="both"/>
    </w:pPr>
    <w:rPr>
      <w:snapToGrid w:val="0"/>
      <w:sz w:val="24"/>
    </w:rPr>
  </w:style>
  <w:style w:type="paragraph" w:styleId="a6">
    <w:name w:val="Body Text Indent"/>
    <w:basedOn w:val="a"/>
    <w:link w:val="a7"/>
    <w:rsid w:val="0065674F"/>
    <w:pPr>
      <w:widowControl/>
      <w:ind w:firstLine="540"/>
      <w:jc w:val="both"/>
    </w:pPr>
    <w:rPr>
      <w:sz w:val="28"/>
      <w:szCs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0A6F91"/>
    <w:rPr>
      <w:sz w:val="28"/>
      <w:szCs w:val="28"/>
    </w:rPr>
  </w:style>
  <w:style w:type="character" w:styleId="a8">
    <w:name w:val="Hyperlink"/>
    <w:uiPriority w:val="99"/>
    <w:unhideWhenUsed/>
    <w:rsid w:val="000A6F91"/>
    <w:rPr>
      <w:color w:val="0000FF"/>
      <w:u w:val="single"/>
    </w:rPr>
  </w:style>
  <w:style w:type="character" w:styleId="a9">
    <w:name w:val="FollowedHyperlink"/>
    <w:uiPriority w:val="99"/>
    <w:unhideWhenUsed/>
    <w:rsid w:val="000A6F91"/>
    <w:rPr>
      <w:color w:val="800080"/>
      <w:u w:val="single"/>
    </w:rPr>
  </w:style>
  <w:style w:type="paragraph" w:styleId="aa">
    <w:name w:val="Balloon Text"/>
    <w:basedOn w:val="a"/>
    <w:link w:val="ab"/>
    <w:rsid w:val="00BC68B2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C68B2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82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25A6F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825A6F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79">
    <w:name w:val="xl79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0">
    <w:name w:val="xl80"/>
    <w:basedOn w:val="a"/>
    <w:rsid w:val="00825A6F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81">
    <w:name w:val="xl81"/>
    <w:basedOn w:val="a"/>
    <w:rsid w:val="00825A6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FF"/>
      <w:sz w:val="24"/>
      <w:szCs w:val="24"/>
    </w:rPr>
  </w:style>
  <w:style w:type="paragraph" w:customStyle="1" w:styleId="xl85">
    <w:name w:val="xl85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FF"/>
      <w:sz w:val="24"/>
      <w:szCs w:val="24"/>
    </w:rPr>
  </w:style>
  <w:style w:type="paragraph" w:customStyle="1" w:styleId="xl87">
    <w:name w:val="xl87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8">
    <w:name w:val="xl88"/>
    <w:basedOn w:val="a"/>
    <w:rsid w:val="00825A6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FF"/>
      <w:sz w:val="24"/>
      <w:szCs w:val="24"/>
    </w:rPr>
  </w:style>
  <w:style w:type="paragraph" w:customStyle="1" w:styleId="xl89">
    <w:name w:val="xl89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825A6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94">
    <w:name w:val="xl94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FF0000"/>
      <w:sz w:val="24"/>
      <w:szCs w:val="24"/>
    </w:rPr>
  </w:style>
  <w:style w:type="paragraph" w:customStyle="1" w:styleId="xl100">
    <w:name w:val="xl100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4"/>
      <w:szCs w:val="24"/>
    </w:rPr>
  </w:style>
  <w:style w:type="paragraph" w:customStyle="1" w:styleId="xl101">
    <w:name w:val="xl101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4"/>
      <w:szCs w:val="24"/>
    </w:rPr>
  </w:style>
  <w:style w:type="paragraph" w:customStyle="1" w:styleId="xl102">
    <w:name w:val="xl102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FF0000"/>
      <w:sz w:val="24"/>
      <w:szCs w:val="24"/>
    </w:rPr>
  </w:style>
  <w:style w:type="paragraph" w:customStyle="1" w:styleId="xl103">
    <w:name w:val="xl103"/>
    <w:basedOn w:val="a"/>
    <w:rsid w:val="00825A6F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104">
    <w:name w:val="xl104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styleId="ac">
    <w:name w:val="header"/>
    <w:basedOn w:val="a"/>
    <w:link w:val="ad"/>
    <w:rsid w:val="003C7D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C7D1C"/>
  </w:style>
  <w:style w:type="character" w:styleId="ae">
    <w:name w:val="Strong"/>
    <w:uiPriority w:val="22"/>
    <w:qFormat/>
    <w:rsid w:val="009B765B"/>
    <w:rPr>
      <w:b/>
      <w:bCs/>
    </w:rPr>
  </w:style>
  <w:style w:type="table" w:styleId="11">
    <w:name w:val="Table Subtle 1"/>
    <w:basedOn w:val="a1"/>
    <w:rsid w:val="007F5EE8"/>
    <w:pPr>
      <w:widowControl w:val="0"/>
      <w:autoSpaceDE w:val="0"/>
      <w:autoSpaceDN w:val="0"/>
      <w:adjustRightInd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">
    <w:name w:val="Table Grid"/>
    <w:basedOn w:val="a1"/>
    <w:rsid w:val="007F5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00E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3E96"/>
    <w:pPr>
      <w:keepNext/>
      <w:widowControl/>
      <w:autoSpaceDE/>
      <w:autoSpaceDN/>
      <w:adjustRightInd/>
      <w:ind w:left="2268"/>
      <w:outlineLvl w:val="0"/>
    </w:pPr>
    <w:rPr>
      <w:b/>
      <w:sz w:val="24"/>
      <w:u w:val="single"/>
      <w:lang w:val="x-none" w:eastAsia="x-none"/>
    </w:rPr>
  </w:style>
  <w:style w:type="paragraph" w:styleId="2">
    <w:name w:val="heading 2"/>
    <w:basedOn w:val="a"/>
    <w:next w:val="a"/>
    <w:link w:val="20"/>
    <w:qFormat/>
    <w:rsid w:val="005C3E96"/>
    <w:pPr>
      <w:keepNext/>
      <w:widowControl/>
      <w:autoSpaceDE/>
      <w:autoSpaceDN/>
      <w:adjustRightInd/>
      <w:ind w:left="2268"/>
      <w:outlineLvl w:val="1"/>
    </w:pPr>
    <w:rPr>
      <w:sz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5C3E96"/>
    <w:pPr>
      <w:keepNext/>
      <w:widowControl/>
      <w:autoSpaceDE/>
      <w:autoSpaceDN/>
      <w:adjustRightInd/>
      <w:ind w:left="284"/>
      <w:outlineLvl w:val="2"/>
    </w:pPr>
    <w:rPr>
      <w:b/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6F91"/>
    <w:rPr>
      <w:b/>
      <w:sz w:val="24"/>
      <w:u w:val="single"/>
    </w:rPr>
  </w:style>
  <w:style w:type="character" w:customStyle="1" w:styleId="20">
    <w:name w:val="Заголовок 2 Знак"/>
    <w:link w:val="2"/>
    <w:rsid w:val="000A6F91"/>
    <w:rPr>
      <w:sz w:val="32"/>
    </w:rPr>
  </w:style>
  <w:style w:type="character" w:customStyle="1" w:styleId="30">
    <w:name w:val="Заголовок 3 Знак"/>
    <w:link w:val="3"/>
    <w:rsid w:val="000A6F91"/>
    <w:rPr>
      <w:b/>
      <w:sz w:val="32"/>
    </w:rPr>
  </w:style>
  <w:style w:type="paragraph" w:styleId="a3">
    <w:name w:val="footer"/>
    <w:basedOn w:val="a"/>
    <w:link w:val="a4"/>
    <w:rsid w:val="005C3E9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0A6F91"/>
  </w:style>
  <w:style w:type="character" w:styleId="a5">
    <w:name w:val="page number"/>
    <w:basedOn w:val="a0"/>
    <w:rsid w:val="005C3E96"/>
  </w:style>
  <w:style w:type="paragraph" w:customStyle="1" w:styleId="ConsNormal">
    <w:name w:val="ConsNormal"/>
    <w:rsid w:val="0065674F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65674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22">
    <w:name w:val="Body Text 22"/>
    <w:basedOn w:val="a"/>
    <w:rsid w:val="0065674F"/>
    <w:pPr>
      <w:autoSpaceDE/>
      <w:autoSpaceDN/>
      <w:adjustRightInd/>
      <w:jc w:val="both"/>
    </w:pPr>
    <w:rPr>
      <w:snapToGrid w:val="0"/>
      <w:sz w:val="24"/>
    </w:rPr>
  </w:style>
  <w:style w:type="paragraph" w:styleId="a6">
    <w:name w:val="Body Text Indent"/>
    <w:basedOn w:val="a"/>
    <w:link w:val="a7"/>
    <w:rsid w:val="0065674F"/>
    <w:pPr>
      <w:widowControl/>
      <w:ind w:firstLine="540"/>
      <w:jc w:val="both"/>
    </w:pPr>
    <w:rPr>
      <w:sz w:val="28"/>
      <w:szCs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0A6F91"/>
    <w:rPr>
      <w:sz w:val="28"/>
      <w:szCs w:val="28"/>
    </w:rPr>
  </w:style>
  <w:style w:type="character" w:styleId="a8">
    <w:name w:val="Hyperlink"/>
    <w:uiPriority w:val="99"/>
    <w:unhideWhenUsed/>
    <w:rsid w:val="000A6F91"/>
    <w:rPr>
      <w:color w:val="0000FF"/>
      <w:u w:val="single"/>
    </w:rPr>
  </w:style>
  <w:style w:type="character" w:styleId="a9">
    <w:name w:val="FollowedHyperlink"/>
    <w:uiPriority w:val="99"/>
    <w:unhideWhenUsed/>
    <w:rsid w:val="000A6F91"/>
    <w:rPr>
      <w:color w:val="800080"/>
      <w:u w:val="single"/>
    </w:rPr>
  </w:style>
  <w:style w:type="paragraph" w:styleId="aa">
    <w:name w:val="Balloon Text"/>
    <w:basedOn w:val="a"/>
    <w:link w:val="ab"/>
    <w:rsid w:val="00BC68B2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BC68B2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82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25A6F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825A6F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79">
    <w:name w:val="xl79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0">
    <w:name w:val="xl80"/>
    <w:basedOn w:val="a"/>
    <w:rsid w:val="00825A6F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81">
    <w:name w:val="xl81"/>
    <w:basedOn w:val="a"/>
    <w:rsid w:val="00825A6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FF"/>
      <w:sz w:val="24"/>
      <w:szCs w:val="24"/>
    </w:rPr>
  </w:style>
  <w:style w:type="paragraph" w:customStyle="1" w:styleId="xl85">
    <w:name w:val="xl85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FF"/>
      <w:sz w:val="24"/>
      <w:szCs w:val="24"/>
    </w:rPr>
  </w:style>
  <w:style w:type="paragraph" w:customStyle="1" w:styleId="xl87">
    <w:name w:val="xl87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8">
    <w:name w:val="xl88"/>
    <w:basedOn w:val="a"/>
    <w:rsid w:val="00825A6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FF"/>
      <w:sz w:val="24"/>
      <w:szCs w:val="24"/>
    </w:rPr>
  </w:style>
  <w:style w:type="paragraph" w:customStyle="1" w:styleId="xl89">
    <w:name w:val="xl89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825A6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94">
    <w:name w:val="xl94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FF0000"/>
      <w:sz w:val="24"/>
      <w:szCs w:val="24"/>
    </w:rPr>
  </w:style>
  <w:style w:type="paragraph" w:customStyle="1" w:styleId="xl100">
    <w:name w:val="xl100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4"/>
      <w:szCs w:val="24"/>
    </w:rPr>
  </w:style>
  <w:style w:type="paragraph" w:customStyle="1" w:styleId="xl101">
    <w:name w:val="xl101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4"/>
      <w:szCs w:val="24"/>
    </w:rPr>
  </w:style>
  <w:style w:type="paragraph" w:customStyle="1" w:styleId="xl102">
    <w:name w:val="xl102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FF0000"/>
      <w:sz w:val="24"/>
      <w:szCs w:val="24"/>
    </w:rPr>
  </w:style>
  <w:style w:type="paragraph" w:customStyle="1" w:styleId="xl103">
    <w:name w:val="xl103"/>
    <w:basedOn w:val="a"/>
    <w:rsid w:val="00825A6F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104">
    <w:name w:val="xl104"/>
    <w:basedOn w:val="a"/>
    <w:rsid w:val="0082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styleId="ac">
    <w:name w:val="header"/>
    <w:basedOn w:val="a"/>
    <w:link w:val="ad"/>
    <w:rsid w:val="003C7D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C7D1C"/>
  </w:style>
  <w:style w:type="character" w:styleId="ae">
    <w:name w:val="Strong"/>
    <w:uiPriority w:val="22"/>
    <w:qFormat/>
    <w:rsid w:val="009B765B"/>
    <w:rPr>
      <w:b/>
      <w:bCs/>
    </w:rPr>
  </w:style>
  <w:style w:type="table" w:styleId="11">
    <w:name w:val="Table Subtle 1"/>
    <w:basedOn w:val="a1"/>
    <w:rsid w:val="007F5EE8"/>
    <w:pPr>
      <w:widowControl w:val="0"/>
      <w:autoSpaceDE w:val="0"/>
      <w:autoSpaceDN w:val="0"/>
      <w:adjustRightInd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">
    <w:name w:val="Table Grid"/>
    <w:basedOn w:val="a1"/>
    <w:rsid w:val="007F5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7F06D385E09CDEC43FC9336B7AD1CDC8BED372F8C46B7E3B4B8F17EF1u5vF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7F06D385E09CDEC43FC8C36B7AD1CDC8BED34288F43B7E3B4B8F17EF1u5vF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D085E-E612-4053-A2C2-3D7B714D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27</Pages>
  <Words>8144</Words>
  <Characters>46424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С/П Мих-Ярц</Company>
  <LinksUpToDate>false</LinksUpToDate>
  <CharactersWithSpaces>54460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Синих</dc:creator>
  <cp:keywords/>
  <cp:lastModifiedBy>татьяна</cp:lastModifiedBy>
  <cp:revision>22</cp:revision>
  <cp:lastPrinted>2016-11-14T14:44:00Z</cp:lastPrinted>
  <dcterms:created xsi:type="dcterms:W3CDTF">2017-11-16T13:20:00Z</dcterms:created>
  <dcterms:modified xsi:type="dcterms:W3CDTF">2018-04-24T05:10:00Z</dcterms:modified>
</cp:coreProperties>
</file>