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99" w:rsidRPr="00104EAB" w:rsidRDefault="006C1E94" w:rsidP="002A4C9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2A4C99" w:rsidRPr="008B7D82" w:rsidRDefault="002A4C99" w:rsidP="008B7D82">
      <w:pPr>
        <w:jc w:val="right"/>
        <w:rPr>
          <w:b/>
          <w:color w:val="000000" w:themeColor="text1"/>
        </w:rPr>
      </w:pPr>
    </w:p>
    <w:p w:rsidR="002A4C99" w:rsidRPr="00104EAB" w:rsidRDefault="002A4C99" w:rsidP="002A4C99">
      <w:pPr>
        <w:pStyle w:val="4"/>
        <w:rPr>
          <w:color w:val="000000" w:themeColor="text1"/>
        </w:rPr>
      </w:pPr>
      <w:r w:rsidRPr="00104EAB">
        <w:rPr>
          <w:noProof/>
          <w:color w:val="000000" w:themeColor="text1"/>
          <w:u w:val="none"/>
        </w:rPr>
        <w:drawing>
          <wp:anchor distT="0" distB="0" distL="114300" distR="114300" simplePos="0" relativeHeight="251659264" behindDoc="0" locked="0" layoutInCell="1" allowOverlap="1" wp14:anchorId="7F9554A3" wp14:editId="1EDCEEA6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99" w:rsidRPr="00104EAB" w:rsidRDefault="002A4C99" w:rsidP="002A4C99">
      <w:pPr>
        <w:jc w:val="center"/>
        <w:rPr>
          <w:color w:val="000000" w:themeColor="text1"/>
          <w:sz w:val="26"/>
        </w:rPr>
      </w:pPr>
    </w:p>
    <w:p w:rsidR="002A4C99" w:rsidRPr="00232AB9" w:rsidRDefault="002A4C99" w:rsidP="002A4C99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  <w:r w:rsidRPr="00232AB9">
        <w:rPr>
          <w:b/>
          <w:color w:val="000000" w:themeColor="text1"/>
          <w:sz w:val="28"/>
          <w:szCs w:val="28"/>
        </w:rPr>
        <w:t>СОВЕТ ДЕПУТАТОВ</w:t>
      </w:r>
    </w:p>
    <w:p w:rsidR="002A4C99" w:rsidRPr="00232AB9" w:rsidRDefault="002A4C99" w:rsidP="002A4C99">
      <w:pPr>
        <w:jc w:val="center"/>
        <w:rPr>
          <w:b/>
          <w:color w:val="000000" w:themeColor="text1"/>
          <w:sz w:val="28"/>
          <w:szCs w:val="28"/>
        </w:rPr>
      </w:pPr>
      <w:r w:rsidRPr="00232AB9">
        <w:rPr>
          <w:b/>
          <w:color w:val="000000" w:themeColor="text1"/>
          <w:sz w:val="28"/>
          <w:szCs w:val="28"/>
        </w:rPr>
        <w:t xml:space="preserve">ПОСЕЛЕНИЯ МИХАЙЛОВО-ЯРЦЕВСКОЕ В </w:t>
      </w:r>
      <w:proofErr w:type="gramStart"/>
      <w:r w:rsidRPr="00232AB9">
        <w:rPr>
          <w:b/>
          <w:color w:val="000000" w:themeColor="text1"/>
          <w:sz w:val="28"/>
          <w:szCs w:val="28"/>
        </w:rPr>
        <w:t>ГОРОДЕ</w:t>
      </w:r>
      <w:proofErr w:type="gramEnd"/>
      <w:r w:rsidRPr="00232AB9">
        <w:rPr>
          <w:b/>
          <w:color w:val="000000" w:themeColor="text1"/>
          <w:sz w:val="28"/>
          <w:szCs w:val="28"/>
        </w:rPr>
        <w:t xml:space="preserve"> МОСКВЕ</w:t>
      </w:r>
    </w:p>
    <w:p w:rsidR="002A4C99" w:rsidRPr="00104EAB" w:rsidRDefault="002A4C99" w:rsidP="002A4C99">
      <w:pPr>
        <w:jc w:val="center"/>
        <w:rPr>
          <w:b/>
          <w:color w:val="000000" w:themeColor="text1"/>
        </w:rPr>
      </w:pPr>
    </w:p>
    <w:p w:rsidR="002A4C99" w:rsidRDefault="002A4C99" w:rsidP="002A4C99">
      <w:pPr>
        <w:jc w:val="center"/>
        <w:rPr>
          <w:rFonts w:ascii="Arial" w:hAnsi="Arial" w:cs="Arial"/>
          <w:b/>
          <w:color w:val="000000" w:themeColor="text1"/>
        </w:rPr>
      </w:pPr>
      <w:r w:rsidRPr="00104EAB">
        <w:rPr>
          <w:b/>
          <w:color w:val="000000" w:themeColor="text1"/>
        </w:rPr>
        <w:t xml:space="preserve">  </w:t>
      </w:r>
      <w:proofErr w:type="gramStart"/>
      <w:r w:rsidRPr="00232AB9">
        <w:rPr>
          <w:rFonts w:ascii="Arial" w:hAnsi="Arial" w:cs="Arial"/>
          <w:b/>
          <w:color w:val="000000" w:themeColor="text1"/>
        </w:rPr>
        <w:t>Р</w:t>
      </w:r>
      <w:proofErr w:type="gramEnd"/>
      <w:r w:rsidRPr="00232AB9">
        <w:rPr>
          <w:rFonts w:ascii="Arial" w:hAnsi="Arial" w:cs="Arial"/>
          <w:b/>
          <w:color w:val="000000" w:themeColor="text1"/>
        </w:rPr>
        <w:t xml:space="preserve"> Е Ш Е Н И Е </w:t>
      </w:r>
    </w:p>
    <w:p w:rsidR="00232AB9" w:rsidRPr="00232AB9" w:rsidRDefault="00232AB9" w:rsidP="002A4C99">
      <w:pPr>
        <w:jc w:val="center"/>
        <w:rPr>
          <w:rFonts w:ascii="Arial" w:hAnsi="Arial" w:cs="Arial"/>
          <w:b/>
          <w:color w:val="000000" w:themeColor="text1"/>
        </w:rPr>
      </w:pP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32AB9" w:rsidP="002A4C9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 октября </w:t>
      </w:r>
      <w:r w:rsidR="002A4C99" w:rsidRPr="00104EAB">
        <w:rPr>
          <w:rFonts w:ascii="Arial" w:hAnsi="Arial" w:cs="Arial"/>
          <w:color w:val="000000" w:themeColor="text1"/>
        </w:rPr>
        <w:t>201</w:t>
      </w:r>
      <w:r w:rsidR="008B7D82">
        <w:rPr>
          <w:rFonts w:ascii="Arial" w:hAnsi="Arial" w:cs="Arial"/>
          <w:color w:val="000000" w:themeColor="text1"/>
        </w:rPr>
        <w:t>6</w:t>
      </w:r>
      <w:r w:rsidR="002A4C99" w:rsidRPr="00104EAB">
        <w:rPr>
          <w:rFonts w:ascii="Arial" w:hAnsi="Arial" w:cs="Arial"/>
          <w:color w:val="000000" w:themeColor="text1"/>
        </w:rPr>
        <w:t>г</w:t>
      </w:r>
      <w:r>
        <w:rPr>
          <w:rFonts w:ascii="Arial" w:hAnsi="Arial" w:cs="Arial"/>
          <w:color w:val="000000" w:themeColor="text1"/>
        </w:rPr>
        <w:t>.</w:t>
      </w:r>
      <w:r w:rsidR="002A4C99" w:rsidRPr="00104EAB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</w:t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  <w:t xml:space="preserve">     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 xml:space="preserve">  </w:t>
      </w:r>
      <w:r w:rsidR="008B7D8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№6/15</w:t>
      </w:r>
    </w:p>
    <w:p w:rsidR="002A4C99" w:rsidRDefault="002A4C99" w:rsidP="002A4C99">
      <w:pPr>
        <w:jc w:val="right"/>
        <w:rPr>
          <w:rFonts w:ascii="Arial" w:hAnsi="Arial" w:cs="Arial"/>
          <w:color w:val="000000" w:themeColor="text1"/>
        </w:rPr>
      </w:pPr>
    </w:p>
    <w:p w:rsidR="00232AB9" w:rsidRPr="00104EAB" w:rsidRDefault="00232AB9" w:rsidP="002A4C99">
      <w:pPr>
        <w:jc w:val="right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FE7F21" w:rsidTr="00FE7F21">
        <w:tc>
          <w:tcPr>
            <w:tcW w:w="4673" w:type="dxa"/>
          </w:tcPr>
          <w:p w:rsidR="00FE7F21" w:rsidRDefault="00FE7F21" w:rsidP="0059598A">
            <w:pPr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О внесении изменений в решение Совета депутатов поселения Михайлово-Ярцевское от </w:t>
            </w:r>
            <w:r w:rsidR="00431C5D">
              <w:rPr>
                <w:rFonts w:ascii="Arial" w:hAnsi="Arial" w:cs="Arial"/>
                <w:color w:val="000000" w:themeColor="text1"/>
              </w:rPr>
              <w:t>15.01.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</w:rPr>
              <w:t>201</w:t>
            </w:r>
            <w:r w:rsidR="0059598A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г. №</w:t>
            </w:r>
            <w:r w:rsidR="0059598A">
              <w:rPr>
                <w:rFonts w:ascii="Arial" w:hAnsi="Arial" w:cs="Arial"/>
                <w:color w:val="000000" w:themeColor="text1"/>
              </w:rPr>
              <w:t>4/1</w:t>
            </w:r>
            <w:r>
              <w:rPr>
                <w:rFonts w:ascii="Arial" w:hAnsi="Arial" w:cs="Arial"/>
                <w:color w:val="000000" w:themeColor="text1"/>
              </w:rPr>
              <w:t xml:space="preserve"> «Об утверждении Положения о </w:t>
            </w:r>
            <w:r w:rsidR="0059598A">
              <w:rPr>
                <w:rFonts w:ascii="Arial" w:hAnsi="Arial" w:cs="Arial"/>
                <w:color w:val="000000" w:themeColor="text1"/>
              </w:rPr>
              <w:t>комиссии по жилищным вопросам администрации поселения Михайлово-Ярцевское</w:t>
            </w:r>
            <w:r>
              <w:rPr>
                <w:rFonts w:ascii="Arial" w:hAnsi="Arial" w:cs="Arial"/>
                <w:color w:val="000000" w:themeColor="text1"/>
              </w:rPr>
              <w:t>»</w:t>
            </w:r>
          </w:p>
        </w:tc>
      </w:tr>
    </w:tbl>
    <w:p w:rsidR="002A4C99" w:rsidRDefault="002A4C99" w:rsidP="002A4C99">
      <w:pPr>
        <w:rPr>
          <w:rFonts w:ascii="Arial" w:hAnsi="Arial" w:cs="Arial"/>
          <w:color w:val="000000" w:themeColor="text1"/>
        </w:rPr>
      </w:pPr>
    </w:p>
    <w:p w:rsidR="00232AB9" w:rsidRPr="00104EAB" w:rsidRDefault="00232AB9" w:rsidP="002A4C99">
      <w:pPr>
        <w:rPr>
          <w:rFonts w:ascii="Arial" w:hAnsi="Arial" w:cs="Arial"/>
          <w:color w:val="000000" w:themeColor="text1"/>
        </w:rPr>
      </w:pPr>
    </w:p>
    <w:p w:rsidR="00C05C70" w:rsidRPr="00FE7F21" w:rsidRDefault="00446434" w:rsidP="007F676F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FE7F21">
        <w:rPr>
          <w:rFonts w:ascii="Arial" w:hAnsi="Arial" w:cs="Arial"/>
        </w:rPr>
        <w:t xml:space="preserve">С целью приведения </w:t>
      </w:r>
      <w:r w:rsidR="00C05C70" w:rsidRPr="00FE7F21">
        <w:rPr>
          <w:rFonts w:ascii="Arial" w:hAnsi="Arial" w:cs="Arial"/>
        </w:rPr>
        <w:t>в соответствие с действующим законодательством</w:t>
      </w:r>
      <w:r w:rsidR="00FE7F21" w:rsidRPr="00FE7F21">
        <w:rPr>
          <w:rFonts w:ascii="Arial" w:hAnsi="Arial" w:cs="Arial"/>
          <w:color w:val="000000" w:themeColor="text1"/>
        </w:rPr>
        <w:t xml:space="preserve"> </w:t>
      </w:r>
      <w:r w:rsidR="00976C96">
        <w:rPr>
          <w:rFonts w:ascii="Arial" w:hAnsi="Arial" w:cs="Arial"/>
          <w:color w:val="000000" w:themeColor="text1"/>
        </w:rPr>
        <w:t>«</w:t>
      </w:r>
      <w:r w:rsidR="0059598A">
        <w:rPr>
          <w:rFonts w:ascii="Arial" w:hAnsi="Arial" w:cs="Arial"/>
          <w:color w:val="000000" w:themeColor="text1"/>
        </w:rPr>
        <w:t>Положения о комиссии по жилищным вопросам администрации поселения Михайлово-Ярцевское</w:t>
      </w:r>
      <w:r w:rsidR="00FE7F21" w:rsidRPr="00FE7F21">
        <w:rPr>
          <w:rFonts w:ascii="Arial" w:hAnsi="Arial" w:cs="Arial"/>
          <w:color w:val="000000" w:themeColor="text1"/>
        </w:rPr>
        <w:t>»</w:t>
      </w:r>
      <w:r w:rsidR="00746CE1" w:rsidRPr="00FE7F21">
        <w:rPr>
          <w:rFonts w:ascii="Arial" w:hAnsi="Arial" w:cs="Arial"/>
          <w:color w:val="000000" w:themeColor="text1"/>
        </w:rPr>
        <w:t xml:space="preserve">, </w:t>
      </w:r>
      <w:r w:rsidR="00FE7F21" w:rsidRPr="00FE7F21">
        <w:rPr>
          <w:rFonts w:ascii="Arial" w:hAnsi="Arial" w:cs="Arial"/>
          <w:color w:val="000000" w:themeColor="text1"/>
        </w:rPr>
        <w:t xml:space="preserve">руководствуясь </w:t>
      </w:r>
      <w:r w:rsidR="007F676F" w:rsidRPr="00FE7F21">
        <w:rPr>
          <w:rFonts w:ascii="Arial" w:hAnsi="Arial" w:cs="Arial"/>
          <w:color w:val="000000" w:themeColor="text1"/>
        </w:rPr>
        <w:t>Федеральн</w:t>
      </w:r>
      <w:r w:rsidR="00FE7F21" w:rsidRPr="00FE7F21">
        <w:rPr>
          <w:rFonts w:ascii="Arial" w:hAnsi="Arial" w:cs="Arial"/>
          <w:color w:val="000000" w:themeColor="text1"/>
        </w:rPr>
        <w:t>ым</w:t>
      </w:r>
      <w:r w:rsidR="007F676F" w:rsidRPr="00FE7F21">
        <w:rPr>
          <w:rFonts w:ascii="Arial" w:hAnsi="Arial" w:cs="Arial"/>
          <w:color w:val="000000" w:themeColor="text1"/>
        </w:rPr>
        <w:t xml:space="preserve"> </w:t>
      </w:r>
      <w:r w:rsidR="00FE7F21" w:rsidRPr="00FE7F21">
        <w:rPr>
          <w:rFonts w:ascii="Arial" w:hAnsi="Arial" w:cs="Arial"/>
          <w:color w:val="000000" w:themeColor="text1"/>
        </w:rPr>
        <w:t>закон</w:t>
      </w:r>
      <w:hyperlink r:id="rId6" w:history="1">
        <w:r w:rsidR="00FE7F21" w:rsidRPr="00FE7F21">
          <w:rPr>
            <w:rStyle w:val="a9"/>
            <w:rFonts w:ascii="Arial" w:eastAsiaTheme="majorEastAsia" w:hAnsi="Arial" w:cs="Arial"/>
            <w:color w:val="000000" w:themeColor="text1"/>
            <w:u w:val="none"/>
          </w:rPr>
          <w:t>ом</w:t>
        </w:r>
      </w:hyperlink>
      <w:r w:rsidR="007F676F" w:rsidRPr="00FE7F21">
        <w:rPr>
          <w:rFonts w:ascii="Arial" w:hAnsi="Arial" w:cs="Arial"/>
          <w:color w:val="000000" w:themeColor="text1"/>
        </w:rPr>
        <w:t xml:space="preserve"> №131-ФЗ от 06.10.2003г. «Об общих принципах организации местного самоуправления в Российской Федерации»,</w:t>
      </w:r>
      <w:r w:rsidR="00FE7F21" w:rsidRPr="00FE7F2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Законом</w:t>
      </w:r>
      <w:r w:rsidR="00FE7F21" w:rsidRPr="00FE7F21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г</w:t>
      </w:r>
      <w:r w:rsid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 xml:space="preserve">орода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Москвы</w:t>
      </w:r>
      <w:r w:rsidR="00FE7F21" w:rsidRPr="00FE7F21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232AB9">
        <w:rPr>
          <w:rFonts w:ascii="Arial" w:hAnsi="Arial" w:cs="Arial"/>
          <w:color w:val="000000" w:themeColor="text1"/>
          <w:shd w:val="clear" w:color="auto" w:fill="FFFFFF"/>
        </w:rPr>
        <w:t>от 06.11.</w:t>
      </w:r>
      <w:r w:rsidR="00FE7F21" w:rsidRPr="00FE7F21">
        <w:rPr>
          <w:rFonts w:ascii="Arial" w:hAnsi="Arial" w:cs="Arial"/>
          <w:color w:val="000000" w:themeColor="text1"/>
          <w:shd w:val="clear" w:color="auto" w:fill="FFFFFF"/>
        </w:rPr>
        <w:t>2002г. №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 xml:space="preserve">56 </w:t>
      </w:r>
      <w:r w:rsidR="0059598A">
        <w:rPr>
          <w:rFonts w:ascii="Arial" w:hAnsi="Arial" w:cs="Arial"/>
          <w:color w:val="000000" w:themeColor="text1"/>
          <w:shd w:val="clear" w:color="auto" w:fill="FFFFFF"/>
        </w:rPr>
        <w:t>«</w:t>
      </w:r>
      <w:r w:rsidR="00FE7F21" w:rsidRPr="00FE7F21">
        <w:rPr>
          <w:rFonts w:ascii="Arial" w:hAnsi="Arial" w:cs="Arial"/>
          <w:color w:val="000000" w:themeColor="text1"/>
          <w:shd w:val="clear" w:color="auto" w:fill="FFFFFF"/>
        </w:rPr>
        <w:t>Об организации</w:t>
      </w:r>
      <w:r w:rsidR="00FE7F21" w:rsidRPr="00FE7F21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местного самоуправления</w:t>
      </w:r>
      <w:r w:rsidR="00FE7F21" w:rsidRPr="00FE7F2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E7F21" w:rsidRPr="00FE7F21">
        <w:rPr>
          <w:rFonts w:ascii="Arial" w:hAnsi="Arial" w:cs="Arial"/>
          <w:color w:val="000000" w:themeColor="text1"/>
          <w:shd w:val="clear" w:color="auto" w:fill="FFFFFF"/>
        </w:rPr>
        <w:t>в городе</w:t>
      </w:r>
      <w:r w:rsidR="00976C96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Москве</w:t>
      </w:r>
      <w:r w:rsidR="0059598A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»</w:t>
      </w:r>
      <w:r w:rsidR="007F676F" w:rsidRPr="00FE7F21"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="007F676F" w:rsidRPr="00FE7F21">
          <w:rPr>
            <w:rStyle w:val="a9"/>
            <w:rFonts w:ascii="Arial" w:eastAsiaTheme="majorEastAsia" w:hAnsi="Arial" w:cs="Arial"/>
            <w:color w:val="000000" w:themeColor="text1"/>
            <w:u w:val="none"/>
          </w:rPr>
          <w:t>Устав</w:t>
        </w:r>
        <w:r w:rsidR="00FE7F21" w:rsidRPr="00FE7F21">
          <w:rPr>
            <w:rStyle w:val="a9"/>
            <w:rFonts w:ascii="Arial" w:eastAsiaTheme="majorEastAsia" w:hAnsi="Arial" w:cs="Arial"/>
            <w:color w:val="000000" w:themeColor="text1"/>
            <w:u w:val="none"/>
          </w:rPr>
          <w:t>ом</w:t>
        </w:r>
      </w:hyperlink>
      <w:r w:rsidR="007F676F" w:rsidRPr="00FE7F21">
        <w:rPr>
          <w:rFonts w:ascii="Arial" w:hAnsi="Arial" w:cs="Arial"/>
          <w:color w:val="000000" w:themeColor="text1"/>
        </w:rPr>
        <w:t xml:space="preserve"> поселения Михайлово-Ярцевское</w:t>
      </w:r>
      <w:r w:rsidR="00C05C70" w:rsidRPr="00FE7F21">
        <w:rPr>
          <w:rFonts w:ascii="Arial" w:hAnsi="Arial" w:cs="Arial"/>
          <w:color w:val="000000" w:themeColor="text1"/>
        </w:rPr>
        <w:t>,</w:t>
      </w:r>
      <w:proofErr w:type="gramEnd"/>
    </w:p>
    <w:p w:rsidR="00232AB9" w:rsidRPr="00FE7F21" w:rsidRDefault="00682DD9" w:rsidP="007F676F">
      <w:pPr>
        <w:jc w:val="both"/>
        <w:rPr>
          <w:rFonts w:ascii="Arial" w:hAnsi="Arial" w:cs="Arial"/>
        </w:rPr>
      </w:pPr>
      <w:r w:rsidRPr="00FE7F21">
        <w:rPr>
          <w:rFonts w:ascii="Arial" w:hAnsi="Arial" w:cs="Arial"/>
        </w:rPr>
        <w:t xml:space="preserve"> </w:t>
      </w:r>
    </w:p>
    <w:p w:rsidR="002A4C99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Совет депутатов поселения Михайлово-Ярцевское </w:t>
      </w:r>
    </w:p>
    <w:p w:rsidR="00232AB9" w:rsidRPr="00104EAB" w:rsidRDefault="00232AB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pStyle w:val="a3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>РЕШИЛ:</w:t>
      </w:r>
    </w:p>
    <w:p w:rsidR="002A4C99" w:rsidRPr="00104EAB" w:rsidRDefault="002A4C99" w:rsidP="002A4C99">
      <w:pPr>
        <w:pStyle w:val="a3"/>
        <w:tabs>
          <w:tab w:val="left" w:pos="284"/>
        </w:tabs>
        <w:ind w:left="567"/>
        <w:jc w:val="both"/>
        <w:rPr>
          <w:rFonts w:ascii="Arial" w:hAnsi="Arial" w:cs="Arial"/>
          <w:color w:val="000000" w:themeColor="text1"/>
        </w:rPr>
      </w:pPr>
    </w:p>
    <w:p w:rsidR="00DF1B30" w:rsidRDefault="00976C96" w:rsidP="00976C96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2A4C99" w:rsidRPr="00104EAB">
        <w:rPr>
          <w:rFonts w:ascii="Arial" w:hAnsi="Arial" w:cs="Arial"/>
          <w:color w:val="000000" w:themeColor="text1"/>
        </w:rPr>
        <w:t xml:space="preserve">Внести в </w:t>
      </w:r>
      <w:r w:rsidR="00F05248">
        <w:rPr>
          <w:rFonts w:ascii="Arial" w:hAnsi="Arial" w:cs="Arial"/>
          <w:color w:val="000000" w:themeColor="text1"/>
        </w:rPr>
        <w:t>решение Совета депутатов поселения М</w:t>
      </w:r>
      <w:r w:rsidR="00232AB9">
        <w:rPr>
          <w:rFonts w:ascii="Arial" w:hAnsi="Arial" w:cs="Arial"/>
          <w:color w:val="000000" w:themeColor="text1"/>
        </w:rPr>
        <w:t>ихайлово-Ярцевское от 15.01.</w:t>
      </w:r>
      <w:r w:rsidR="00F05248">
        <w:rPr>
          <w:rFonts w:ascii="Arial" w:hAnsi="Arial" w:cs="Arial"/>
          <w:color w:val="000000" w:themeColor="text1"/>
        </w:rPr>
        <w:t xml:space="preserve">2015г. №4/1 «Об утверждении Положения о комиссии по жилищным вопросам администрации поселения Михайлово-Ярцевское» </w:t>
      </w:r>
      <w:r w:rsidR="00CB0C76">
        <w:rPr>
          <w:rFonts w:ascii="Arial" w:hAnsi="Arial" w:cs="Arial"/>
          <w:color w:val="000000" w:themeColor="text1"/>
        </w:rPr>
        <w:t xml:space="preserve">(далее – «Положение») </w:t>
      </w:r>
      <w:r w:rsidR="00A4466B" w:rsidRPr="0046409D">
        <w:rPr>
          <w:rFonts w:ascii="Arial" w:hAnsi="Arial" w:cs="Arial"/>
          <w:color w:val="000000" w:themeColor="text1"/>
        </w:rPr>
        <w:t>следующ</w:t>
      </w:r>
      <w:r w:rsidR="00746CE1" w:rsidRPr="0046409D">
        <w:rPr>
          <w:rFonts w:ascii="Arial" w:hAnsi="Arial" w:cs="Arial"/>
          <w:color w:val="000000" w:themeColor="text1"/>
        </w:rPr>
        <w:t>и</w:t>
      </w:r>
      <w:r w:rsidR="00A4466B" w:rsidRPr="0046409D">
        <w:rPr>
          <w:rFonts w:ascii="Arial" w:hAnsi="Arial" w:cs="Arial"/>
          <w:color w:val="000000" w:themeColor="text1"/>
        </w:rPr>
        <w:t>е изменени</w:t>
      </w:r>
      <w:r w:rsidR="00746CE1" w:rsidRPr="0046409D">
        <w:rPr>
          <w:rFonts w:ascii="Arial" w:hAnsi="Arial" w:cs="Arial"/>
          <w:color w:val="000000" w:themeColor="text1"/>
        </w:rPr>
        <w:t>я</w:t>
      </w:r>
      <w:r w:rsidR="002A4C99" w:rsidRPr="0046409D">
        <w:rPr>
          <w:rFonts w:ascii="Arial" w:hAnsi="Arial" w:cs="Arial"/>
          <w:color w:val="000000" w:themeColor="text1"/>
        </w:rPr>
        <w:t>:</w:t>
      </w:r>
      <w:r w:rsidR="00F05248">
        <w:rPr>
          <w:rFonts w:ascii="Arial" w:hAnsi="Arial" w:cs="Arial"/>
          <w:color w:val="000000" w:themeColor="text1"/>
        </w:rPr>
        <w:t xml:space="preserve"> </w:t>
      </w:r>
    </w:p>
    <w:p w:rsidR="00C40FE9" w:rsidRDefault="00CB0C76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F052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C40FE9">
        <w:rPr>
          <w:rFonts w:ascii="Arial" w:hAnsi="Arial" w:cs="Arial"/>
          <w:sz w:val="24"/>
          <w:szCs w:val="24"/>
        </w:rPr>
        <w:t xml:space="preserve"> </w:t>
      </w:r>
      <w:r w:rsidR="004D6B95">
        <w:rPr>
          <w:rFonts w:ascii="Arial" w:hAnsi="Arial" w:cs="Arial"/>
          <w:sz w:val="24"/>
          <w:szCs w:val="24"/>
        </w:rPr>
        <w:t>в</w:t>
      </w:r>
      <w:r w:rsidR="00C40FE9">
        <w:rPr>
          <w:rFonts w:ascii="Arial" w:hAnsi="Arial" w:cs="Arial"/>
          <w:sz w:val="24"/>
          <w:szCs w:val="24"/>
        </w:rPr>
        <w:t xml:space="preserve"> пункте </w:t>
      </w:r>
      <w:r w:rsidR="00F05248">
        <w:rPr>
          <w:rFonts w:ascii="Arial" w:hAnsi="Arial" w:cs="Arial"/>
          <w:sz w:val="24"/>
          <w:szCs w:val="24"/>
        </w:rPr>
        <w:t>2.2.1</w:t>
      </w:r>
      <w:r w:rsidR="00C40FE9">
        <w:rPr>
          <w:rFonts w:ascii="Arial" w:hAnsi="Arial" w:cs="Arial"/>
          <w:sz w:val="24"/>
          <w:szCs w:val="24"/>
        </w:rPr>
        <w:t xml:space="preserve"> Положения – </w:t>
      </w:r>
      <w:r w:rsidR="00F05248">
        <w:rPr>
          <w:rFonts w:ascii="Arial" w:hAnsi="Arial" w:cs="Arial"/>
          <w:sz w:val="24"/>
          <w:szCs w:val="24"/>
        </w:rPr>
        <w:t>аббревиатуру «п.1» - исключить</w:t>
      </w:r>
      <w:r w:rsidR="00C40FE9">
        <w:rPr>
          <w:rFonts w:ascii="Arial" w:hAnsi="Arial" w:cs="Arial"/>
          <w:sz w:val="24"/>
          <w:szCs w:val="24"/>
        </w:rPr>
        <w:t>;</w:t>
      </w:r>
    </w:p>
    <w:p w:rsidR="00976C96" w:rsidRDefault="00C40FE9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CF3EFD">
        <w:rPr>
          <w:rFonts w:ascii="Arial" w:hAnsi="Arial" w:cs="Arial"/>
          <w:sz w:val="24"/>
          <w:szCs w:val="24"/>
        </w:rPr>
        <w:t>2</w:t>
      </w:r>
      <w:r w:rsidR="004D6B95">
        <w:rPr>
          <w:rFonts w:ascii="Arial" w:hAnsi="Arial" w:cs="Arial"/>
          <w:sz w:val="24"/>
          <w:szCs w:val="24"/>
        </w:rPr>
        <w:t>. п</w:t>
      </w:r>
      <w:r w:rsidR="00F05248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 xml:space="preserve"> </w:t>
      </w:r>
      <w:r w:rsidR="00F05248">
        <w:rPr>
          <w:rFonts w:ascii="Arial" w:hAnsi="Arial" w:cs="Arial"/>
          <w:sz w:val="24"/>
          <w:szCs w:val="24"/>
        </w:rPr>
        <w:t>2.2.3</w:t>
      </w:r>
      <w:r w:rsidR="00CF3EFD">
        <w:rPr>
          <w:rFonts w:ascii="Arial" w:hAnsi="Arial" w:cs="Arial"/>
          <w:sz w:val="24"/>
          <w:szCs w:val="24"/>
        </w:rPr>
        <w:t xml:space="preserve"> Положения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F05248">
        <w:rPr>
          <w:rFonts w:ascii="Arial" w:hAnsi="Arial" w:cs="Arial"/>
          <w:sz w:val="24"/>
          <w:szCs w:val="24"/>
        </w:rPr>
        <w:t>принять в следующей редакции</w:t>
      </w:r>
      <w:r w:rsidR="00976C96">
        <w:rPr>
          <w:rFonts w:ascii="Arial" w:hAnsi="Arial" w:cs="Arial"/>
          <w:sz w:val="24"/>
          <w:szCs w:val="24"/>
        </w:rPr>
        <w:t>:</w:t>
      </w:r>
      <w:r w:rsidR="00F05248">
        <w:rPr>
          <w:rFonts w:ascii="Arial" w:hAnsi="Arial" w:cs="Arial"/>
          <w:sz w:val="24"/>
          <w:szCs w:val="24"/>
        </w:rPr>
        <w:t xml:space="preserve"> </w:t>
      </w:r>
    </w:p>
    <w:p w:rsidR="00C40FE9" w:rsidRDefault="00F05248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76C96">
        <w:rPr>
          <w:rFonts w:ascii="Arial" w:hAnsi="Arial" w:cs="Arial"/>
          <w:sz w:val="24"/>
          <w:szCs w:val="24"/>
        </w:rPr>
        <w:t xml:space="preserve">2.2.3. </w:t>
      </w:r>
      <w:r>
        <w:rPr>
          <w:rFonts w:ascii="Arial" w:hAnsi="Arial" w:cs="Arial"/>
          <w:sz w:val="24"/>
          <w:szCs w:val="24"/>
        </w:rPr>
        <w:t>Рассмотрение и принятие решений по вопросам отнесения жилых помещений к специализированному жилищному фонду и предоставления таких помещений гражданам</w:t>
      </w:r>
      <w:proofErr w:type="gramStart"/>
      <w:r w:rsidR="004D6B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r w:rsidR="00C40FE9">
        <w:rPr>
          <w:rFonts w:ascii="Arial" w:hAnsi="Arial" w:cs="Arial"/>
          <w:sz w:val="24"/>
          <w:szCs w:val="24"/>
        </w:rPr>
        <w:t>;</w:t>
      </w:r>
      <w:proofErr w:type="gramEnd"/>
    </w:p>
    <w:p w:rsidR="00DA51BE" w:rsidRDefault="00C40FE9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CF3EFD">
        <w:rPr>
          <w:rFonts w:ascii="Arial" w:hAnsi="Arial" w:cs="Arial"/>
          <w:sz w:val="24"/>
          <w:szCs w:val="24"/>
        </w:rPr>
        <w:t>3</w:t>
      </w:r>
      <w:r w:rsidR="004D6B95">
        <w:rPr>
          <w:rFonts w:ascii="Arial" w:hAnsi="Arial" w:cs="Arial"/>
          <w:sz w:val="24"/>
          <w:szCs w:val="24"/>
        </w:rPr>
        <w:t>. п</w:t>
      </w:r>
      <w:r w:rsidR="00F05248">
        <w:rPr>
          <w:rFonts w:ascii="Arial" w:hAnsi="Arial" w:cs="Arial"/>
          <w:sz w:val="24"/>
          <w:szCs w:val="24"/>
        </w:rPr>
        <w:t>ункт 3</w:t>
      </w:r>
      <w:r w:rsidR="004D6B95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 Положения</w:t>
      </w:r>
      <w:r w:rsidR="00976C96" w:rsidRPr="00976C96">
        <w:t xml:space="preserve"> </w:t>
      </w:r>
      <w:r w:rsidR="00976C96" w:rsidRPr="00976C96">
        <w:rPr>
          <w:rFonts w:ascii="Arial" w:hAnsi="Arial" w:cs="Arial"/>
          <w:sz w:val="24"/>
          <w:szCs w:val="24"/>
        </w:rPr>
        <w:t>принять в следующей редакции</w:t>
      </w:r>
      <w:r w:rsidR="004D6B95">
        <w:rPr>
          <w:rFonts w:ascii="Arial" w:hAnsi="Arial" w:cs="Arial"/>
          <w:sz w:val="24"/>
          <w:szCs w:val="24"/>
        </w:rPr>
        <w:t>:</w:t>
      </w:r>
    </w:p>
    <w:p w:rsidR="004D6B95" w:rsidRPr="005C0725" w:rsidRDefault="004D6B95" w:rsidP="00976C96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«3.1. Комиссия состоит из председателя Комиссии, заместителя председателя, секретаря и членов Комиссии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2A4C99" w:rsidRPr="00104EAB" w:rsidRDefault="00A4466B" w:rsidP="00976C96">
      <w:pPr>
        <w:pStyle w:val="a3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04EAB">
        <w:rPr>
          <w:rFonts w:ascii="Arial" w:hAnsi="Arial" w:cs="Arial"/>
          <w:color w:val="000000" w:themeColor="text1"/>
        </w:rPr>
        <w:t>2</w:t>
      </w:r>
      <w:r w:rsidR="002A4C99" w:rsidRPr="00104EAB">
        <w:rPr>
          <w:rFonts w:ascii="Arial" w:hAnsi="Arial" w:cs="Arial"/>
          <w:color w:val="000000" w:themeColor="text1"/>
        </w:rPr>
        <w:t xml:space="preserve">. Опубликовать настоящее решение в бюллетене «Московский муниципальный вестник» </w:t>
      </w:r>
      <w:r w:rsidR="002A4C99" w:rsidRPr="00104EAB">
        <w:rPr>
          <w:rFonts w:ascii="Arial" w:hAnsi="Arial" w:cs="Arial"/>
          <w:color w:val="000000" w:themeColor="text1"/>
          <w:shd w:val="clear" w:color="auto" w:fill="FFFFFF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20DC3" w:rsidRPr="00104EAB" w:rsidRDefault="00976C96" w:rsidP="00976C96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lastRenderedPageBreak/>
        <w:t xml:space="preserve">3. </w:t>
      </w:r>
      <w:proofErr w:type="gramStart"/>
      <w:r w:rsidR="00920DC3" w:rsidRPr="00104EAB">
        <w:rPr>
          <w:rFonts w:ascii="Arial" w:hAnsi="Arial" w:cs="Arial"/>
          <w:color w:val="000000" w:themeColor="text1"/>
        </w:rPr>
        <w:t>Контроль за</w:t>
      </w:r>
      <w:proofErr w:type="gramEnd"/>
      <w:r w:rsidR="00920DC3" w:rsidRPr="00104EAB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поселения Г.К. Загорского. </w:t>
      </w:r>
    </w:p>
    <w:p w:rsidR="00920DC3" w:rsidRPr="00104EAB" w:rsidRDefault="00920DC3" w:rsidP="00920DC3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D0653C" w:rsidRPr="00104EAB" w:rsidRDefault="00D0653C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112671" w:rsidRPr="00104EAB" w:rsidRDefault="00920DC3" w:rsidP="00CF3EFD">
      <w:pPr>
        <w:jc w:val="center"/>
        <w:rPr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Глава поселения  </w:t>
      </w:r>
      <w:r w:rsidRPr="00104EAB">
        <w:rPr>
          <w:rFonts w:ascii="Arial" w:hAnsi="Arial" w:cs="Arial"/>
          <w:color w:val="000000" w:themeColor="text1"/>
        </w:rPr>
        <w:tab/>
      </w:r>
      <w:r w:rsidRPr="00104EAB">
        <w:rPr>
          <w:rFonts w:ascii="Arial" w:hAnsi="Arial" w:cs="Arial"/>
          <w:color w:val="000000" w:themeColor="text1"/>
        </w:rPr>
        <w:tab/>
      </w:r>
      <w:r w:rsidR="00931823">
        <w:rPr>
          <w:rFonts w:ascii="Arial" w:hAnsi="Arial" w:cs="Arial"/>
          <w:color w:val="000000" w:themeColor="text1"/>
        </w:rPr>
        <w:t xml:space="preserve">                               </w:t>
      </w:r>
      <w:r w:rsidRPr="00104EAB">
        <w:rPr>
          <w:rFonts w:ascii="Arial" w:hAnsi="Arial" w:cs="Arial"/>
          <w:color w:val="000000" w:themeColor="text1"/>
        </w:rPr>
        <w:t xml:space="preserve">                          Г.К. Загорский</w:t>
      </w:r>
    </w:p>
    <w:sectPr w:rsidR="00112671" w:rsidRPr="0010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D"/>
    <w:rsid w:val="00104EAB"/>
    <w:rsid w:val="00112671"/>
    <w:rsid w:val="0012030A"/>
    <w:rsid w:val="00232AB9"/>
    <w:rsid w:val="002504F5"/>
    <w:rsid w:val="002A4C99"/>
    <w:rsid w:val="0039384F"/>
    <w:rsid w:val="00431C5D"/>
    <w:rsid w:val="00446434"/>
    <w:rsid w:val="0046409D"/>
    <w:rsid w:val="004809B4"/>
    <w:rsid w:val="004D6B95"/>
    <w:rsid w:val="0059598A"/>
    <w:rsid w:val="005C0725"/>
    <w:rsid w:val="00682DD9"/>
    <w:rsid w:val="006B2E4B"/>
    <w:rsid w:val="006C1E94"/>
    <w:rsid w:val="006D5205"/>
    <w:rsid w:val="006E0258"/>
    <w:rsid w:val="00724556"/>
    <w:rsid w:val="00746CE1"/>
    <w:rsid w:val="00747668"/>
    <w:rsid w:val="007F676F"/>
    <w:rsid w:val="008114D9"/>
    <w:rsid w:val="008230D1"/>
    <w:rsid w:val="008B7D82"/>
    <w:rsid w:val="008D1A4E"/>
    <w:rsid w:val="00920DC3"/>
    <w:rsid w:val="00931823"/>
    <w:rsid w:val="00934754"/>
    <w:rsid w:val="00976C96"/>
    <w:rsid w:val="00A4466B"/>
    <w:rsid w:val="00AA15A6"/>
    <w:rsid w:val="00C05C70"/>
    <w:rsid w:val="00C40FE9"/>
    <w:rsid w:val="00C464E8"/>
    <w:rsid w:val="00CA0A3F"/>
    <w:rsid w:val="00CB0C76"/>
    <w:rsid w:val="00CF3EFD"/>
    <w:rsid w:val="00D0653C"/>
    <w:rsid w:val="00D1474D"/>
    <w:rsid w:val="00D37141"/>
    <w:rsid w:val="00DA51BE"/>
    <w:rsid w:val="00DF1B30"/>
    <w:rsid w:val="00E5307D"/>
    <w:rsid w:val="00EF67AF"/>
    <w:rsid w:val="00F05248"/>
    <w:rsid w:val="00F151D2"/>
    <w:rsid w:val="00FE7F21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3585C72B7128752415F97A2B610E7F4A900CFC786DCFA23633610E2o2u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3585C72B7128752415E99B7B610E7F4A807C8C58DDCFA23633610E2o2u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2016-05-17T06:54:00Z</cp:lastPrinted>
  <dcterms:created xsi:type="dcterms:W3CDTF">2015-07-24T09:19:00Z</dcterms:created>
  <dcterms:modified xsi:type="dcterms:W3CDTF">2016-10-17T07:43:00Z</dcterms:modified>
</cp:coreProperties>
</file>